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D8801" w14:textId="77777777" w:rsidR="0042563A" w:rsidRDefault="0042563A"/>
    <w:p w14:paraId="09504727" w14:textId="195D0FA2" w:rsidR="0055281F" w:rsidRPr="00E3354A" w:rsidRDefault="005C0DFC">
      <w:r w:rsidRPr="00E3354A">
        <w:t>Kære læ</w:t>
      </w:r>
      <w:r w:rsidR="003C743D" w:rsidRPr="00E3354A">
        <w:t>r</w:t>
      </w:r>
      <w:r w:rsidRPr="00E3354A">
        <w:t>er</w:t>
      </w:r>
    </w:p>
    <w:p w14:paraId="07B3C3D7" w14:textId="467E321E" w:rsidR="008205C3" w:rsidRPr="00E3354A" w:rsidRDefault="007C661D" w:rsidP="00E41572">
      <w:r>
        <w:t xml:space="preserve">Velkommen </w:t>
      </w:r>
      <w:r w:rsidR="003C743D">
        <w:t>til</w:t>
      </w:r>
      <w:r w:rsidR="00497801">
        <w:t xml:space="preserve"> </w:t>
      </w:r>
      <w:r w:rsidRPr="402BCAEC">
        <w:rPr>
          <w:b/>
          <w:bCs/>
        </w:rPr>
        <w:t>lærer</w:t>
      </w:r>
      <w:r w:rsidR="00497801" w:rsidRPr="402BCAEC">
        <w:rPr>
          <w:b/>
          <w:bCs/>
        </w:rPr>
        <w:t>materialet</w:t>
      </w:r>
      <w:r w:rsidR="00497801">
        <w:t xml:space="preserve"> </w:t>
      </w:r>
      <w:r w:rsidR="003C743D">
        <w:t xml:space="preserve">til </w:t>
      </w:r>
      <w:r w:rsidR="003C743D" w:rsidRPr="402BCAEC">
        <w:rPr>
          <w:b/>
          <w:bCs/>
        </w:rPr>
        <w:t xml:space="preserve">Din og min verden </w:t>
      </w:r>
      <w:r w:rsidR="00D80A4A" w:rsidRPr="402BCAEC">
        <w:rPr>
          <w:b/>
          <w:bCs/>
        </w:rPr>
        <w:t>–</w:t>
      </w:r>
      <w:r w:rsidR="003C743D" w:rsidRPr="402BCAEC">
        <w:rPr>
          <w:b/>
          <w:bCs/>
        </w:rPr>
        <w:t xml:space="preserve"> </w:t>
      </w:r>
      <w:r w:rsidR="002D3014" w:rsidRPr="402BCAEC">
        <w:rPr>
          <w:b/>
          <w:bCs/>
        </w:rPr>
        <w:t xml:space="preserve">Åndsfrihed og fællesskab i skolen. </w:t>
      </w:r>
      <w:r w:rsidR="00DA42D2">
        <w:rPr>
          <w:b/>
          <w:bCs/>
        </w:rPr>
        <w:br/>
      </w:r>
      <w:r w:rsidR="001979B8">
        <w:t>Dette materiale giver dig baggrundsviden</w:t>
      </w:r>
      <w:r w:rsidR="0043229B">
        <w:t xml:space="preserve">, </w:t>
      </w:r>
      <w:r w:rsidR="00743B7F">
        <w:t>m</w:t>
      </w:r>
      <w:r w:rsidR="0043229B">
        <w:t xml:space="preserve">ens du i </w:t>
      </w:r>
      <w:r w:rsidR="0043229B" w:rsidRPr="00C217FF">
        <w:rPr>
          <w:i/>
          <w:iCs/>
        </w:rPr>
        <w:t>undervisnings</w:t>
      </w:r>
      <w:r w:rsidR="00FA577C" w:rsidRPr="00C217FF">
        <w:rPr>
          <w:i/>
          <w:iCs/>
        </w:rPr>
        <w:t>ressourcer</w:t>
      </w:r>
      <w:r w:rsidR="00DA42D2">
        <w:rPr>
          <w:i/>
          <w:iCs/>
        </w:rPr>
        <w:t>ne</w:t>
      </w:r>
      <w:r w:rsidR="00743B7F">
        <w:t xml:space="preserve"> finder konkrete undervisningsaktiviteter.</w:t>
      </w:r>
      <w:r w:rsidR="0076579E">
        <w:t xml:space="preserve"> </w:t>
      </w:r>
      <w:r w:rsidR="00702726">
        <w:t xml:space="preserve">Sidst i dette materiale </w:t>
      </w:r>
      <w:r w:rsidR="007B48EC">
        <w:t xml:space="preserve">kan </w:t>
      </w:r>
      <w:r w:rsidR="00702726">
        <w:t xml:space="preserve">du </w:t>
      </w:r>
      <w:r w:rsidR="007B48EC">
        <w:t>læse om b</w:t>
      </w:r>
      <w:r w:rsidR="000D5790">
        <w:t xml:space="preserve">aggrunden for </w:t>
      </w:r>
      <w:r w:rsidR="00702726">
        <w:t>initiativet.</w:t>
      </w:r>
    </w:p>
    <w:p w14:paraId="10C26F11" w14:textId="1BF6AC23" w:rsidR="00A65022" w:rsidRPr="00E3354A" w:rsidRDefault="00A65022" w:rsidP="00451B84">
      <w:pPr>
        <w:jc w:val="right"/>
        <w:rPr>
          <w:b/>
          <w:bCs/>
        </w:rPr>
      </w:pPr>
    </w:p>
    <w:p w14:paraId="2F6994D0" w14:textId="1EAED22D" w:rsidR="00AB26AD" w:rsidRPr="00E3354A" w:rsidRDefault="00AB26AD">
      <w:r w:rsidRPr="00E3354A">
        <w:rPr>
          <w:b/>
          <w:bCs/>
        </w:rPr>
        <w:t xml:space="preserve">Din og min verden </w:t>
      </w:r>
      <w:r w:rsidR="00034CDC" w:rsidRPr="00E3354A">
        <w:t>har som formål</w:t>
      </w:r>
      <w:r w:rsidR="00034CDC" w:rsidRPr="00E3354A">
        <w:rPr>
          <w:b/>
          <w:bCs/>
        </w:rPr>
        <w:t xml:space="preserve"> </w:t>
      </w:r>
      <w:r w:rsidR="00F61CFE" w:rsidRPr="00E3354A">
        <w:t>at</w:t>
      </w:r>
    </w:p>
    <w:p w14:paraId="3319333B" w14:textId="57D37BBF" w:rsidR="0053387C" w:rsidRPr="00E3354A" w:rsidRDefault="0053387C" w:rsidP="00A840C3">
      <w:pPr>
        <w:pStyle w:val="Listeafsnit"/>
        <w:numPr>
          <w:ilvl w:val="0"/>
          <w:numId w:val="1"/>
        </w:numPr>
        <w:spacing w:after="0"/>
      </w:pPr>
      <w:r w:rsidRPr="00E3354A">
        <w:t xml:space="preserve">forebygge fordomme og polarisering og styrke positive fællesskaber på tværs af forskellighed </w:t>
      </w:r>
    </w:p>
    <w:p w14:paraId="37C29BD4" w14:textId="101DD8D2" w:rsidR="008205C3" w:rsidRPr="00E3354A" w:rsidRDefault="008205C3" w:rsidP="008205C3">
      <w:pPr>
        <w:pStyle w:val="Listeafsnit"/>
        <w:numPr>
          <w:ilvl w:val="0"/>
          <w:numId w:val="1"/>
        </w:numPr>
        <w:spacing w:after="0"/>
      </w:pPr>
      <w:r w:rsidRPr="00E3354A">
        <w:t xml:space="preserve">øge opmærksomheden </w:t>
      </w:r>
      <w:r w:rsidR="00E87533" w:rsidRPr="00E3354A">
        <w:t>på</w:t>
      </w:r>
      <w:r w:rsidR="0040645D" w:rsidRPr="00E3354A">
        <w:t>,</w:t>
      </w:r>
      <w:r w:rsidRPr="00E3354A">
        <w:t xml:space="preserve"> hvordan vi i skolen italesætter religion og religions rolle i samfundet </w:t>
      </w:r>
    </w:p>
    <w:p w14:paraId="68CF1BDF" w14:textId="669179D8" w:rsidR="0053387C" w:rsidRPr="00E3354A" w:rsidRDefault="0053387C" w:rsidP="00A840C3">
      <w:pPr>
        <w:pStyle w:val="Listeafsnit"/>
        <w:numPr>
          <w:ilvl w:val="0"/>
          <w:numId w:val="1"/>
        </w:numPr>
        <w:spacing w:after="0"/>
      </w:pPr>
      <w:r w:rsidRPr="00E3354A">
        <w:t xml:space="preserve">styrke unges demokratiske selvtillid </w:t>
      </w:r>
    </w:p>
    <w:p w14:paraId="5A6AF120" w14:textId="71DF72F8" w:rsidR="006578C8" w:rsidRPr="00E3354A" w:rsidRDefault="006578C8" w:rsidP="006578C8">
      <w:pPr>
        <w:pStyle w:val="Listeafsnit"/>
        <w:numPr>
          <w:ilvl w:val="0"/>
          <w:numId w:val="1"/>
        </w:numPr>
      </w:pPr>
      <w:r w:rsidRPr="00E3354A">
        <w:t>styrke læreres</w:t>
      </w:r>
      <w:r w:rsidR="007B48EC" w:rsidRPr="00E3354A">
        <w:t xml:space="preserve"> og elevers</w:t>
      </w:r>
      <w:r w:rsidRPr="00E3354A">
        <w:t xml:space="preserve"> </w:t>
      </w:r>
      <w:proofErr w:type="spellStart"/>
      <w:r w:rsidRPr="00E3354A">
        <w:t>interreligiøse</w:t>
      </w:r>
      <w:proofErr w:type="spellEnd"/>
      <w:r w:rsidRPr="00E3354A">
        <w:t xml:space="preserve"> kompetence</w:t>
      </w:r>
    </w:p>
    <w:p w14:paraId="1AADE9D8" w14:textId="0BD2E852" w:rsidR="00AB26AD" w:rsidRPr="00E3354A" w:rsidRDefault="0053387C" w:rsidP="00A840C3">
      <w:pPr>
        <w:pStyle w:val="Listeafsnit"/>
        <w:numPr>
          <w:ilvl w:val="0"/>
          <w:numId w:val="1"/>
        </w:numPr>
        <w:spacing w:after="0"/>
      </w:pPr>
      <w:r w:rsidRPr="00E3354A">
        <w:t>styrke åndsfrihed</w:t>
      </w:r>
      <w:r w:rsidR="00A97317" w:rsidRPr="00E3354A">
        <w:t>, ligeværd og demokrati</w:t>
      </w:r>
      <w:r w:rsidRPr="00E3354A">
        <w:t xml:space="preserve"> i folkeskolen og</w:t>
      </w:r>
      <w:r w:rsidR="003B11CC">
        <w:t xml:space="preserve"> i</w:t>
      </w:r>
      <w:r w:rsidRPr="00E3354A">
        <w:t xml:space="preserve"> samfundet generelt</w:t>
      </w:r>
    </w:p>
    <w:p w14:paraId="282FD21A" w14:textId="77777777" w:rsidR="005239AE" w:rsidRPr="00E3354A" w:rsidRDefault="005239AE" w:rsidP="00482D72">
      <w:pPr>
        <w:rPr>
          <w:b/>
          <w:bCs/>
        </w:rPr>
      </w:pPr>
    </w:p>
    <w:p w14:paraId="08294F89" w14:textId="7B2B2818" w:rsidR="00980C30" w:rsidRPr="00E3354A" w:rsidRDefault="00980C30" w:rsidP="00980C30">
      <w:r>
        <w:t xml:space="preserve">Find </w:t>
      </w:r>
      <w:r w:rsidR="00BF1DEE">
        <w:t xml:space="preserve">undervisningsressourcer </w:t>
      </w:r>
      <w:r w:rsidR="00FD7AD9">
        <w:t xml:space="preserve">og læs mere om projektet </w:t>
      </w:r>
      <w:r>
        <w:t xml:space="preserve">på </w:t>
      </w:r>
    </w:p>
    <w:p w14:paraId="33DCDD50" w14:textId="77777777" w:rsidR="00980C30" w:rsidRPr="00E3354A" w:rsidRDefault="00980C30" w:rsidP="00980C30">
      <w:hyperlink r:id="rId8" w:history="1">
        <w:r w:rsidRPr="00E3354A">
          <w:rPr>
            <w:rStyle w:val="Hyperlink"/>
          </w:rPr>
          <w:t>www.danmission.dk/dinogminverden</w:t>
        </w:r>
      </w:hyperlink>
    </w:p>
    <w:p w14:paraId="3BF2C9C5" w14:textId="77777777" w:rsidR="00980C30" w:rsidRPr="00E3354A" w:rsidRDefault="00980C30" w:rsidP="00482D72">
      <w:pPr>
        <w:rPr>
          <w:b/>
          <w:bCs/>
        </w:rPr>
      </w:pPr>
    </w:p>
    <w:p w14:paraId="200CBA3E" w14:textId="420023FE" w:rsidR="00482D72" w:rsidRPr="00E3354A" w:rsidRDefault="00482D72" w:rsidP="00482D72">
      <w:pPr>
        <w:rPr>
          <w:b/>
          <w:bCs/>
        </w:rPr>
      </w:pPr>
      <w:r w:rsidRPr="00E3354A">
        <w:rPr>
          <w:b/>
          <w:bCs/>
        </w:rPr>
        <w:t xml:space="preserve">Din og min verden </w:t>
      </w:r>
      <w:r w:rsidR="00C460E8" w:rsidRPr="00E3354A">
        <w:rPr>
          <w:b/>
          <w:bCs/>
        </w:rPr>
        <w:t>har et dannelsessigte</w:t>
      </w:r>
      <w:r w:rsidR="000D198F" w:rsidRPr="00E3354A">
        <w:rPr>
          <w:color w:val="4C94D8" w:themeColor="text2" w:themeTint="80"/>
        </w:rPr>
        <w:t xml:space="preserve"> </w:t>
      </w:r>
    </w:p>
    <w:p w14:paraId="5DC51934" w14:textId="6A2DEA8C" w:rsidR="008B7C84" w:rsidRPr="00E3354A" w:rsidRDefault="00AC205A" w:rsidP="00482D72">
      <w:r w:rsidRPr="00E3354A">
        <w:rPr>
          <w:b/>
          <w:bCs/>
        </w:rPr>
        <w:t>Din og min verden</w:t>
      </w:r>
      <w:r w:rsidR="0050238E" w:rsidRPr="00E3354A">
        <w:rPr>
          <w:b/>
          <w:bCs/>
        </w:rPr>
        <w:t xml:space="preserve"> </w:t>
      </w:r>
      <w:r w:rsidR="00D80A4A" w:rsidRPr="00E3354A">
        <w:rPr>
          <w:b/>
          <w:bCs/>
        </w:rPr>
        <w:t>–</w:t>
      </w:r>
      <w:r w:rsidR="00A135CD" w:rsidRPr="00E3354A">
        <w:rPr>
          <w:b/>
          <w:bCs/>
        </w:rPr>
        <w:t xml:space="preserve"> Åndsfrihed og fællesskab i skolen</w:t>
      </w:r>
      <w:r w:rsidR="00A135CD" w:rsidRPr="00E3354A">
        <w:t xml:space="preserve"> </w:t>
      </w:r>
      <w:r w:rsidR="008B3DD0" w:rsidRPr="00E3354A">
        <w:t>bidrager til at udmønte</w:t>
      </w:r>
      <w:r w:rsidR="00143FE1" w:rsidRPr="00E3354A">
        <w:t xml:space="preserve"> </w:t>
      </w:r>
      <w:r w:rsidR="00A135CD" w:rsidRPr="00E3354A">
        <w:t xml:space="preserve">skolens </w:t>
      </w:r>
      <w:r w:rsidR="00143FE1" w:rsidRPr="00E3354A">
        <w:t>dannelsesgrundlag</w:t>
      </w:r>
      <w:r w:rsidR="00A135CD" w:rsidRPr="00E3354A">
        <w:t>,</w:t>
      </w:r>
      <w:r w:rsidR="00143FE1" w:rsidRPr="00E3354A">
        <w:t xml:space="preserve"> som </w:t>
      </w:r>
      <w:r w:rsidR="00061DF6" w:rsidRPr="00E3354A">
        <w:t>d</w:t>
      </w:r>
      <w:r w:rsidR="00143FE1" w:rsidRPr="00E3354A">
        <w:t>et er beskrevet i folkeskole</w:t>
      </w:r>
      <w:r w:rsidR="005257E7" w:rsidRPr="00E3354A">
        <w:t>loven</w:t>
      </w:r>
      <w:r w:rsidR="00143FE1" w:rsidRPr="00E3354A">
        <w:t xml:space="preserve"> </w:t>
      </w:r>
      <w:r w:rsidR="00E30C55" w:rsidRPr="00E3354A">
        <w:t>§1</w:t>
      </w:r>
      <w:r w:rsidR="00143FE1" w:rsidRPr="00E3354A">
        <w:t xml:space="preserve"> </w:t>
      </w:r>
      <w:r w:rsidR="00677E68" w:rsidRPr="00E3354A">
        <w:t>stk</w:t>
      </w:r>
      <w:r w:rsidR="00AE1803" w:rsidRPr="00E3354A">
        <w:t>. 3</w:t>
      </w:r>
      <w:r w:rsidR="00143FE1" w:rsidRPr="00E3354A">
        <w:t xml:space="preserve"> </w:t>
      </w:r>
      <w:r w:rsidR="002864BD" w:rsidRPr="00E3354A">
        <w:t>(</w:t>
      </w:r>
      <w:r w:rsidR="00143FE1" w:rsidRPr="00E3354A">
        <w:t>formålsparagraf</w:t>
      </w:r>
      <w:r w:rsidR="00E1209A" w:rsidRPr="00E3354A">
        <w:t>fen</w:t>
      </w:r>
      <w:r w:rsidR="002864BD" w:rsidRPr="00E3354A">
        <w:t>)</w:t>
      </w:r>
      <w:r w:rsidR="00E1209A" w:rsidRPr="00E3354A">
        <w:t xml:space="preserve">: </w:t>
      </w:r>
    </w:p>
    <w:p w14:paraId="57E2D9B9" w14:textId="66A9252F" w:rsidR="00482D72" w:rsidRPr="00E3354A" w:rsidRDefault="003364FD" w:rsidP="00482D72">
      <w:r w:rsidRPr="00E3354A">
        <w:t>”</w:t>
      </w:r>
      <w:r w:rsidR="008B7C84" w:rsidRPr="00E3354A">
        <w:t>Folkeskolen skal forberede eleverne til deltagelse, medansvar, rettigheder og pligter i et samfund med frihed og folkestyre. Skolens virke skal derfor være præget af åndsfrihed, ligeværd og demokrati</w:t>
      </w:r>
      <w:r w:rsidR="00FD2E0B">
        <w:t>.”</w:t>
      </w:r>
    </w:p>
    <w:p w14:paraId="2C25FF10" w14:textId="434443C3" w:rsidR="00AA5230" w:rsidRDefault="00D63ABB" w:rsidP="005239AE">
      <w:r>
        <w:rPr>
          <w:noProof/>
        </w:rPr>
        <mc:AlternateContent>
          <mc:Choice Requires="wps">
            <w:drawing>
              <wp:anchor distT="0" distB="0" distL="114300" distR="114300" simplePos="0" relativeHeight="251658240" behindDoc="1" locked="0" layoutInCell="1" allowOverlap="1" wp14:anchorId="3218F14D" wp14:editId="207361C1">
                <wp:simplePos x="0" y="0"/>
                <wp:positionH relativeFrom="margin">
                  <wp:posOffset>3880485</wp:posOffset>
                </wp:positionH>
                <wp:positionV relativeFrom="paragraph">
                  <wp:posOffset>97155</wp:posOffset>
                </wp:positionV>
                <wp:extent cx="2427201" cy="2402378"/>
                <wp:effectExtent l="0" t="0" r="11430" b="17145"/>
                <wp:wrapTight wrapText="bothSides">
                  <wp:wrapPolygon edited="0">
                    <wp:start x="0" y="0"/>
                    <wp:lineTo x="0" y="21583"/>
                    <wp:lineTo x="21532" y="21583"/>
                    <wp:lineTo x="21532" y="0"/>
                    <wp:lineTo x="0" y="0"/>
                  </wp:wrapPolygon>
                </wp:wrapTight>
                <wp:docPr id="200235767" name="Rektangel 1"/>
                <wp:cNvGraphicFramePr/>
                <a:graphic xmlns:a="http://schemas.openxmlformats.org/drawingml/2006/main">
                  <a:graphicData uri="http://schemas.microsoft.com/office/word/2010/wordprocessingShape">
                    <wps:wsp>
                      <wps:cNvSpPr/>
                      <wps:spPr>
                        <a:xfrm>
                          <a:off x="0" y="0"/>
                          <a:ext cx="2427201" cy="2402378"/>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6058605" w14:textId="06E248AB" w:rsidR="00636D03" w:rsidRPr="00E3354A" w:rsidRDefault="00636D03" w:rsidP="00636D03">
                            <w:pPr>
                              <w:jc w:val="center"/>
                              <w:rPr>
                                <w:color w:val="000000" w:themeColor="text1"/>
                              </w:rPr>
                            </w:pPr>
                            <w:r w:rsidRPr="00E3354A">
                              <w:rPr>
                                <w:color w:val="000000" w:themeColor="text1"/>
                              </w:rPr>
                              <w:t>”Det er i forbindelse med opdragelse og uddannelse, at vi finder ud af, om vi elsker verden nok til at tage ansvar for den og af samme grund redde den fra den undergang, som uden fornyelse og uden ankomsten af nye og unge vil være uundgåelig</w:t>
                            </w:r>
                            <w:r w:rsidR="00FD2E0B">
                              <w:rPr>
                                <w:color w:val="000000" w:themeColor="text1"/>
                              </w:rPr>
                              <w:t>.”</w:t>
                            </w:r>
                          </w:p>
                          <w:p w14:paraId="4CF364CD" w14:textId="702B8242" w:rsidR="00636D03" w:rsidRPr="00E3354A" w:rsidRDefault="00636D03" w:rsidP="00636D03">
                            <w:pPr>
                              <w:spacing w:after="0"/>
                              <w:jc w:val="center"/>
                              <w:rPr>
                                <w:color w:val="000000" w:themeColor="text1"/>
                              </w:rPr>
                            </w:pPr>
                            <w:r w:rsidRPr="00E3354A">
                              <w:rPr>
                                <w:color w:val="000000" w:themeColor="text1"/>
                              </w:rPr>
                              <w:t xml:space="preserve">Hannah Arendt, </w:t>
                            </w:r>
                            <w:r w:rsidRPr="00E3354A">
                              <w:rPr>
                                <w:i/>
                                <w:iCs/>
                                <w:color w:val="000000" w:themeColor="text1"/>
                              </w:rPr>
                              <w:t xml:space="preserve">Krisen i </w:t>
                            </w:r>
                            <w:r>
                              <w:rPr>
                                <w:i/>
                                <w:iCs/>
                                <w:color w:val="000000" w:themeColor="text1"/>
                              </w:rPr>
                              <w:t>skolesystemet og pædagogikken</w:t>
                            </w:r>
                            <w:r w:rsidRPr="00E3354A">
                              <w:rPr>
                                <w:color w:val="000000" w:themeColor="text1"/>
                              </w:rPr>
                              <w:t>, 2021</w:t>
                            </w:r>
                            <w:r w:rsidR="00875D67">
                              <w:rPr>
                                <w:color w:val="000000" w:themeColor="text1"/>
                              </w:rPr>
                              <w:t>/1958</w:t>
                            </w:r>
                            <w:r w:rsidRPr="00E3354A">
                              <w:rPr>
                                <w:color w:val="000000" w:themeColor="text1"/>
                              </w:rPr>
                              <w:t xml:space="preserve">, </w:t>
                            </w:r>
                            <w:r>
                              <w:rPr>
                                <w:color w:val="000000" w:themeColor="text1"/>
                              </w:rPr>
                              <w:t>s.</w:t>
                            </w:r>
                            <w:r w:rsidRPr="00E3354A">
                              <w:rPr>
                                <w:color w:val="000000" w:themeColor="text1"/>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8F14D" id="Rektangel 1" o:spid="_x0000_s1026" style="position:absolute;margin-left:305.55pt;margin-top:7.65pt;width:191.1pt;height:18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joTQIAAPwEAAAOAAAAZHJzL2Uyb0RvYy54bWysVN9r2zAQfh/sfxB6X5x4WduFOiW0dAxC&#10;G5qOPiuy1JjJOu2kxM7++p1kxw1dYWPsRT7pfn/3nS+v2tqwvUJfgS34ZDTmTFkJZWWfC/7t8fbD&#10;BWc+CFsKA1YV/KA8v5q/f3fZuJnKYQumVMgoiPWzxhV8G4KbZZmXW1ULPwKnLCk1YC0CXfE5K1E0&#10;FL02WT4en2UNYOkQpPKeXm86JZ+n+ForGe619iowU3CqLaQT07mJZza/FLNnFG5byb4M8Q9V1KKy&#10;lHQIdSOCYDusfgtVVxLBgw4jCXUGWldSpR6om8n4VTfrrXAq9ULgeDfA5P9fWHm3X7sVEgyN8zNP&#10;Yuyi1VjHL9XH2gTWYQBLtYFJesyn+TnVzJkkXT4d5x/PLyKc2Yu7Qx++KKhZFAqONI0EktgvfehM&#10;jybk91JAksLBqFiDsQ9Ks6qklJPknbihrg2yvaCpCimVDWd96mQd3XRlzOCY/9mxt4+uKvFmcP6L&#10;rINHygw2DM51ZQHfyl5+n/Ql687+iEDXd4QgtJu2H8wGysMKGUJHYO/kbUWYLoUPK4HEWOI2bWG4&#10;p0MbaAoOvcTZFvDnW+/RnohEWs4a2oCC+x87gYoz89USxT5PptO4Muky/UTD5gxPNZtTjd3V10Dj&#10;IEJQdUmM9sEcRY1QP9GyLmJWUgkrKXfBZcDj5Tp0m0nrLtVikcxoTZwIS7t28kiAyJnH9kmg64kV&#10;iJN3cNwWMXvFr842jsbCYhdAV4l8EeIO1x56WrFE3/53EHf49J6sXn5a818AAAD//wMAUEsDBBQA&#10;BgAIAAAAIQBDP7nr4AAAAAoBAAAPAAAAZHJzL2Rvd25yZXYueG1sTI9NS8QwEIbvgv8hjODNTWvd&#10;YmvTRQQ/9iK4CtJb2oxtsZnUJLtb/73jSW8zvA/vPFNtFjuJA/owOlKQrhIQSJ0zI/UK3l7vL65B&#10;hKjJ6MkRKvjGAJv69KTSpXFHesHDLvaCSyiUWsEQ41xKGboBrQ4rNyNx9uG81ZFX30vj9ZHL7SQv&#10;kySXVo/EFwY9492A3edubxU84WPSNqYpcPv89b6d/frqwTZKnZ8ttzcgIi7xD4ZffVaHmp1atycT&#10;xKQgT9OUUQ7WGQgGiiLjoVWQFVkOsq7k/xfqHwAAAP//AwBQSwECLQAUAAYACAAAACEAtoM4kv4A&#10;AADhAQAAEwAAAAAAAAAAAAAAAAAAAAAAW0NvbnRlbnRfVHlwZXNdLnhtbFBLAQItABQABgAIAAAA&#10;IQA4/SH/1gAAAJQBAAALAAAAAAAAAAAAAAAAAC8BAABfcmVscy8ucmVsc1BLAQItABQABgAIAAAA&#10;IQDHtLjoTQIAAPwEAAAOAAAAAAAAAAAAAAAAAC4CAABkcnMvZTJvRG9jLnhtbFBLAQItABQABgAI&#10;AAAAIQBDP7nr4AAAAAoBAAAPAAAAAAAAAAAAAAAAAKcEAABkcnMvZG93bnJldi54bWxQSwUGAAAA&#10;AAQABADzAAAAtAUAAAAA&#10;" fillcolor="#81d463 [2169]" strokecolor="#4ea72e [3209]" strokeweight=".5pt">
                <v:fill color2="#66cb42 [2617]" rotate="t" colors="0 #a8d5a0;.5 #9bca93;1 #8ac67e" focus="100%" type="gradient">
                  <o:fill v:ext="view" type="gradientUnscaled"/>
                </v:fill>
                <v:textbox>
                  <w:txbxContent>
                    <w:p w14:paraId="76058605" w14:textId="06E248AB" w:rsidR="00636D03" w:rsidRPr="00E3354A" w:rsidRDefault="00636D03" w:rsidP="00636D03">
                      <w:pPr>
                        <w:jc w:val="center"/>
                        <w:rPr>
                          <w:color w:val="000000" w:themeColor="text1"/>
                        </w:rPr>
                      </w:pPr>
                      <w:r w:rsidRPr="00E3354A">
                        <w:rPr>
                          <w:color w:val="000000" w:themeColor="text1"/>
                        </w:rPr>
                        <w:t>”Det er i forbindelse med opdragelse og uddannelse, at vi finder ud af, om vi elsker verden nok til at tage ansvar for den og af samme grund redde den fra den undergang, som uden fornyelse og uden ankomsten af nye og unge vil være uundgåelig</w:t>
                      </w:r>
                      <w:r w:rsidR="00FD2E0B">
                        <w:rPr>
                          <w:color w:val="000000" w:themeColor="text1"/>
                        </w:rPr>
                        <w:t>.”</w:t>
                      </w:r>
                    </w:p>
                    <w:p w14:paraId="4CF364CD" w14:textId="702B8242" w:rsidR="00636D03" w:rsidRPr="00E3354A" w:rsidRDefault="00636D03" w:rsidP="00636D03">
                      <w:pPr>
                        <w:spacing w:after="0"/>
                        <w:jc w:val="center"/>
                        <w:rPr>
                          <w:color w:val="000000" w:themeColor="text1"/>
                        </w:rPr>
                      </w:pPr>
                      <w:r w:rsidRPr="00E3354A">
                        <w:rPr>
                          <w:color w:val="000000" w:themeColor="text1"/>
                        </w:rPr>
                        <w:t xml:space="preserve">Hannah Arendt, </w:t>
                      </w:r>
                      <w:r w:rsidRPr="00E3354A">
                        <w:rPr>
                          <w:i/>
                          <w:iCs/>
                          <w:color w:val="000000" w:themeColor="text1"/>
                        </w:rPr>
                        <w:t xml:space="preserve">Krisen i </w:t>
                      </w:r>
                      <w:r>
                        <w:rPr>
                          <w:i/>
                          <w:iCs/>
                          <w:color w:val="000000" w:themeColor="text1"/>
                        </w:rPr>
                        <w:t>skolesystemet og pædagogikken</w:t>
                      </w:r>
                      <w:r w:rsidRPr="00E3354A">
                        <w:rPr>
                          <w:color w:val="000000" w:themeColor="text1"/>
                        </w:rPr>
                        <w:t>, 2021</w:t>
                      </w:r>
                      <w:r w:rsidR="00875D67">
                        <w:rPr>
                          <w:color w:val="000000" w:themeColor="text1"/>
                        </w:rPr>
                        <w:t>/1958</w:t>
                      </w:r>
                      <w:r w:rsidRPr="00E3354A">
                        <w:rPr>
                          <w:color w:val="000000" w:themeColor="text1"/>
                        </w:rPr>
                        <w:t xml:space="preserve">, </w:t>
                      </w:r>
                      <w:r>
                        <w:rPr>
                          <w:color w:val="000000" w:themeColor="text1"/>
                        </w:rPr>
                        <w:t>s.</w:t>
                      </w:r>
                      <w:r w:rsidRPr="00E3354A">
                        <w:rPr>
                          <w:color w:val="000000" w:themeColor="text1"/>
                        </w:rPr>
                        <w:t>31</w:t>
                      </w:r>
                    </w:p>
                  </w:txbxContent>
                </v:textbox>
                <w10:wrap type="tight" anchorx="margin"/>
              </v:rect>
            </w:pict>
          </mc:Fallback>
        </mc:AlternateContent>
      </w:r>
      <w:r w:rsidR="00F15A9E" w:rsidRPr="00E3354A">
        <w:t>Åndsfrihed, ligeværd og demokrati er således centrale begreber i skolens dannelsesopgave.</w:t>
      </w:r>
      <w:r w:rsidR="006354CC" w:rsidRPr="00E3354A">
        <w:t xml:space="preserve"> T</w:t>
      </w:r>
      <w:r w:rsidR="00F15A9E" w:rsidRPr="00E3354A">
        <w:t xml:space="preserve">ro og livssyn er vigtige, men ofte tabuiserede, komponenter </w:t>
      </w:r>
      <w:r w:rsidR="006354CC" w:rsidRPr="00E3354A">
        <w:t xml:space="preserve">af </w:t>
      </w:r>
      <w:r w:rsidR="00B0776D" w:rsidRPr="00E3354A">
        <w:t>å</w:t>
      </w:r>
      <w:r w:rsidR="00F049ED" w:rsidRPr="00E3354A">
        <w:t>ndsfrihed</w:t>
      </w:r>
      <w:r w:rsidR="00B0776D" w:rsidRPr="00E3354A">
        <w:t xml:space="preserve">en. </w:t>
      </w:r>
      <w:r w:rsidR="00F15A9E" w:rsidRPr="00E3354A">
        <w:t>Med d</w:t>
      </w:r>
      <w:r w:rsidR="00230935">
        <w:t>ette</w:t>
      </w:r>
      <w:r w:rsidR="0094556A">
        <w:t xml:space="preserve"> </w:t>
      </w:r>
      <w:r w:rsidR="00F15A9E" w:rsidRPr="00E3354A">
        <w:t>materiale</w:t>
      </w:r>
      <w:r w:rsidR="0094556A">
        <w:t>, undervisningsressourcerne</w:t>
      </w:r>
      <w:r w:rsidR="00F15A9E" w:rsidRPr="00E3354A">
        <w:t xml:space="preserve"> og det tilhørende lærerkursus ønsker vi at styrke dine kompetencer </w:t>
      </w:r>
      <w:r w:rsidR="007C3D0B" w:rsidRPr="00E3354A">
        <w:t xml:space="preserve">til </w:t>
      </w:r>
      <w:r w:rsidR="005C200F" w:rsidRPr="00E3354A">
        <w:t xml:space="preserve">som lærer </w:t>
      </w:r>
      <w:r w:rsidR="00F15A9E" w:rsidRPr="00E3354A">
        <w:t xml:space="preserve">at facilitere samtaler om tro og livssyn, hvilket vil forbedre din </w:t>
      </w:r>
      <w:proofErr w:type="spellStart"/>
      <w:r w:rsidR="00F15A9E" w:rsidRPr="00E3354A">
        <w:t>interreligiøse</w:t>
      </w:r>
      <w:proofErr w:type="spellEnd"/>
      <w:r w:rsidR="00F15A9E" w:rsidRPr="00E3354A">
        <w:t xml:space="preserve"> kompetence.</w:t>
      </w:r>
      <w:r w:rsidR="008524B9" w:rsidRPr="00E3354A">
        <w:t xml:space="preserve"> </w:t>
      </w:r>
      <w:r w:rsidR="0087011E" w:rsidRPr="00E3354A">
        <w:t>De</w:t>
      </w:r>
      <w:r w:rsidR="000C783E" w:rsidRPr="00E3354A">
        <w:t>tte vil medføre</w:t>
      </w:r>
      <w:r w:rsidR="00F05649" w:rsidRPr="00E3354A">
        <w:t xml:space="preserve"> et bredspektret udbytte </w:t>
      </w:r>
      <w:r w:rsidR="008A43B4" w:rsidRPr="00E3354A">
        <w:t xml:space="preserve">for </w:t>
      </w:r>
      <w:r w:rsidR="00163BF5" w:rsidRPr="00E3354A">
        <w:t xml:space="preserve">både </w:t>
      </w:r>
      <w:r w:rsidR="00A36BC7" w:rsidRPr="00E3354A">
        <w:t xml:space="preserve">klassen </w:t>
      </w:r>
      <w:r w:rsidR="002A37AB" w:rsidRPr="00E3354A">
        <w:t xml:space="preserve">som helhed </w:t>
      </w:r>
      <w:r w:rsidR="00A36BC7" w:rsidRPr="00E3354A">
        <w:t>og den enkelte elev</w:t>
      </w:r>
      <w:r w:rsidR="00EE5F9D" w:rsidRPr="00E3354A">
        <w:t>.</w:t>
      </w:r>
      <w:r w:rsidR="00F04887">
        <w:t xml:space="preserve"> </w:t>
      </w:r>
    </w:p>
    <w:p w14:paraId="54A07C6A" w14:textId="77777777" w:rsidR="00F04887" w:rsidRDefault="00F04887" w:rsidP="005239AE"/>
    <w:p w14:paraId="261C36BE" w14:textId="5CECC9A6" w:rsidR="00AA5230" w:rsidRPr="00E3354A" w:rsidRDefault="00DF1B38" w:rsidP="005239AE">
      <w:pPr>
        <w:rPr>
          <w:b/>
          <w:bCs/>
        </w:rPr>
      </w:pPr>
      <w:r w:rsidRPr="00E3354A">
        <w:rPr>
          <w:b/>
          <w:bCs/>
        </w:rPr>
        <w:t xml:space="preserve">Øget demokratisk selvtillid </w:t>
      </w:r>
      <w:r w:rsidR="00834118" w:rsidRPr="00E3354A">
        <w:rPr>
          <w:b/>
          <w:bCs/>
        </w:rPr>
        <w:t>samt</w:t>
      </w:r>
      <w:r w:rsidRPr="00E3354A">
        <w:rPr>
          <w:b/>
          <w:bCs/>
        </w:rPr>
        <w:t xml:space="preserve"> et</w:t>
      </w:r>
      <w:r w:rsidR="002B43B0" w:rsidRPr="00E3354A">
        <w:rPr>
          <w:b/>
          <w:bCs/>
        </w:rPr>
        <w:t xml:space="preserve"> mere rummeligt og respektfuldt klassefællesskab </w:t>
      </w:r>
    </w:p>
    <w:p w14:paraId="49F95477" w14:textId="253E4201" w:rsidR="005239AE" w:rsidRPr="00E3354A" w:rsidRDefault="005239AE" w:rsidP="005239AE">
      <w:r>
        <w:t>Vi ønsker at fremme nysgerrighed og tolerance hos eleverne overfor mangfoldighed ved at de gennem dialog udforsker forskellige synspunkter og livsopfattelser. Dialogen vil give hver elev større indsigt i egne holdninger og forhåbentlig øge lysten til at dele dem</w:t>
      </w:r>
      <w:r w:rsidR="00B523FD">
        <w:t>, og</w:t>
      </w:r>
      <w:r>
        <w:t xml:space="preserve"> </w:t>
      </w:r>
      <w:r w:rsidR="00C05E69">
        <w:t>g</w:t>
      </w:r>
      <w:r>
        <w:t xml:space="preserve">ennem refleksion og kritisk tænkning om egne og andres holdninger </w:t>
      </w:r>
      <w:r w:rsidR="00B54544">
        <w:t xml:space="preserve">og værdier </w:t>
      </w:r>
      <w:r>
        <w:t xml:space="preserve">styrkes elevernes demokratiske selvtillid. Vores håb er, at samtalerne derudover vil bidrage til et mere rummeligt og </w:t>
      </w:r>
      <w:r>
        <w:lastRenderedPageBreak/>
        <w:t xml:space="preserve">respektfuldt klassefællesskab, hvor eleverne føler sig set, hørt og værdsat for deres individuelle perspektiver. </w:t>
      </w:r>
    </w:p>
    <w:p w14:paraId="37A7C6F7" w14:textId="77777777" w:rsidR="00122993" w:rsidRPr="00E3354A" w:rsidRDefault="00122993" w:rsidP="00482D72">
      <w:pPr>
        <w:rPr>
          <w:b/>
          <w:bCs/>
        </w:rPr>
      </w:pPr>
    </w:p>
    <w:p w14:paraId="4A92803C" w14:textId="160DF4D4" w:rsidR="00122993" w:rsidRPr="00E3354A" w:rsidRDefault="00CB0D5D" w:rsidP="00482D72">
      <w:pPr>
        <w:rPr>
          <w:b/>
          <w:bCs/>
        </w:rPr>
      </w:pPr>
      <w:r w:rsidRPr="00E3354A">
        <w:rPr>
          <w:b/>
          <w:bCs/>
        </w:rPr>
        <w:t>Din og min verden i skolens fag</w:t>
      </w:r>
    </w:p>
    <w:p w14:paraId="3A6363B4" w14:textId="58EE93EC" w:rsidR="006D10CA" w:rsidRDefault="00442028">
      <w:r w:rsidRPr="00E3354A">
        <w:rPr>
          <w:b/>
          <w:bCs/>
        </w:rPr>
        <w:t>Din og min verden</w:t>
      </w:r>
      <w:r w:rsidRPr="00E3354A">
        <w:t xml:space="preserve"> </w:t>
      </w:r>
      <w:r w:rsidR="00AB664A" w:rsidRPr="00E3354A">
        <w:t>henvender sig til</w:t>
      </w:r>
      <w:r w:rsidR="00CF2385" w:rsidRPr="00E3354A">
        <w:t xml:space="preserve"> både indskoling, mellemtrin og udskoling, og t</w:t>
      </w:r>
      <w:r w:rsidR="00482D72" w:rsidRPr="00E3354A">
        <w:t xml:space="preserve">emaerne kan integreres i fag som dansk, historie, kristendomskundskab, de praktiske/musiske fag og sprogfagene. Den generelle tilgang til dialogarbejde kan indgå i alle fag. Det er oplagt at skabe et tværfagligt samarbejde, hvor temaerne fra </w:t>
      </w:r>
      <w:r w:rsidR="00A53D3F" w:rsidRPr="00E3354A">
        <w:rPr>
          <w:b/>
          <w:bCs/>
        </w:rPr>
        <w:t>Din og min verden</w:t>
      </w:r>
      <w:r w:rsidR="00482D72" w:rsidRPr="00E3354A">
        <w:t xml:space="preserve"> indgår i et samarbejde mellem et praktisk/musisk fag og et mere teoretisk fag. Ved at inkludere æstetiske udtryksformer gives eleverne mulighed for at udforske eksistentielle overvejelser på flere måder, hvilket kan fremme dialogen og føre til nye indsigter. </w:t>
      </w:r>
    </w:p>
    <w:p w14:paraId="66E7C972" w14:textId="77777777" w:rsidR="00961F59" w:rsidRPr="00E3354A" w:rsidRDefault="00961F59">
      <w:pPr>
        <w:rPr>
          <w:b/>
          <w:bCs/>
        </w:rPr>
      </w:pPr>
    </w:p>
    <w:p w14:paraId="14529EEC" w14:textId="001B3996" w:rsidR="007B72D7" w:rsidRPr="00E3354A" w:rsidRDefault="0023439A">
      <w:pPr>
        <w:rPr>
          <w:b/>
          <w:bCs/>
        </w:rPr>
      </w:pPr>
      <w:r w:rsidRPr="00E3354A">
        <w:rPr>
          <w:b/>
          <w:bCs/>
        </w:rPr>
        <w:t>Om m</w:t>
      </w:r>
      <w:r w:rsidR="007B72D7" w:rsidRPr="00E3354A">
        <w:rPr>
          <w:b/>
          <w:bCs/>
        </w:rPr>
        <w:t>ateriale</w:t>
      </w:r>
      <w:r w:rsidRPr="00E3354A">
        <w:rPr>
          <w:b/>
          <w:bCs/>
        </w:rPr>
        <w:t>rne</w:t>
      </w:r>
    </w:p>
    <w:p w14:paraId="6E603294" w14:textId="4EDB1FBE" w:rsidR="00AC4716" w:rsidRPr="00E3354A" w:rsidRDefault="00D7483A" w:rsidP="00D7483A">
      <w:r>
        <w:t>Formålet med lærermateriale</w:t>
      </w:r>
      <w:r w:rsidR="00FC671E">
        <w:t>t</w:t>
      </w:r>
      <w:r>
        <w:t xml:space="preserve"> er at give dig baggrundsviden om de temaer, som </w:t>
      </w:r>
      <w:r w:rsidR="00A53D3F" w:rsidRPr="09D59E83">
        <w:rPr>
          <w:b/>
          <w:bCs/>
        </w:rPr>
        <w:t>Din og min</w:t>
      </w:r>
      <w:r w:rsidR="00356999" w:rsidRPr="09D59E83">
        <w:rPr>
          <w:b/>
          <w:bCs/>
        </w:rPr>
        <w:t xml:space="preserve"> verden</w:t>
      </w:r>
      <w:r>
        <w:t xml:space="preserve"> direkte adresserer. </w:t>
      </w:r>
      <w:r w:rsidR="002D58AC">
        <w:t xml:space="preserve">Materialet findes både i en trykt udgave og online på </w:t>
      </w:r>
      <w:hyperlink r:id="rId9">
        <w:r w:rsidR="002D58AC" w:rsidRPr="09D59E83">
          <w:rPr>
            <w:rStyle w:val="Hyperlink"/>
          </w:rPr>
          <w:t>www.danmission.dk/dinogminverden</w:t>
        </w:r>
      </w:hyperlink>
      <w:r w:rsidR="002D58AC">
        <w:t xml:space="preserve">. På hjemmesiden finder du også </w:t>
      </w:r>
      <w:r w:rsidR="00FF4A23">
        <w:t>undervisningsressourcer</w:t>
      </w:r>
      <w:r w:rsidR="00085153">
        <w:t xml:space="preserve">, der både direkte og </w:t>
      </w:r>
      <w:r w:rsidR="009B0D75">
        <w:t>indirekte udmønter temaerne.</w:t>
      </w:r>
      <w:r w:rsidR="00BA2E49">
        <w:t xml:space="preserve"> </w:t>
      </w:r>
      <w:r w:rsidR="002C3F60">
        <w:t>D</w:t>
      </w:r>
      <w:r w:rsidR="00BA2E49">
        <w:t xml:space="preserve">u finder her </w:t>
      </w:r>
      <w:r w:rsidR="00D66B00">
        <w:t>opgaver</w:t>
      </w:r>
      <w:r w:rsidR="00BA2E49">
        <w:t xml:space="preserve"> tilpasset</w:t>
      </w:r>
      <w:r w:rsidR="002C3F60">
        <w:t xml:space="preserve"> henholdsvis indskoling, mellemtrin og udskoling.</w:t>
      </w:r>
      <w:r w:rsidR="00F47452" w:rsidRPr="00F47452">
        <w:rPr>
          <w:color w:val="FF0000"/>
        </w:rPr>
        <w:t xml:space="preserve"> </w:t>
      </w:r>
      <w:r w:rsidR="00F47452" w:rsidRPr="00E4794B">
        <w:t xml:space="preserve">Opgaverne </w:t>
      </w:r>
      <w:r w:rsidR="00F149F5" w:rsidRPr="00E4794B">
        <w:t>er samlet i forløb</w:t>
      </w:r>
      <w:r w:rsidR="00B523FD" w:rsidRPr="00E4794B">
        <w:t xml:space="preserve">, men </w:t>
      </w:r>
      <w:r w:rsidR="00F47452" w:rsidRPr="00E4794B">
        <w:t>kan også bruges enkeltvis.</w:t>
      </w:r>
    </w:p>
    <w:p w14:paraId="38E513ED" w14:textId="42685858" w:rsidR="00D7483A" w:rsidRPr="00E3354A" w:rsidRDefault="00527455" w:rsidP="00D7483A">
      <w:r>
        <w:t xml:space="preserve">Hvis din </w:t>
      </w:r>
      <w:r w:rsidR="00D7483A" w:rsidRPr="00E3354A">
        <w:t>undervis</w:t>
      </w:r>
      <w:r>
        <w:t>ning omhandler</w:t>
      </w:r>
      <w:r w:rsidR="00D7483A" w:rsidRPr="00E3354A">
        <w:t xml:space="preserve"> e</w:t>
      </w:r>
      <w:r w:rsidR="00456C87">
        <w:t>n</w:t>
      </w:r>
      <w:r w:rsidR="00D7483A" w:rsidRPr="00E3354A">
        <w:t xml:space="preserve"> af </w:t>
      </w:r>
      <w:r w:rsidR="00356999" w:rsidRPr="00E3354A">
        <w:rPr>
          <w:b/>
          <w:bCs/>
        </w:rPr>
        <w:t>Din og min verden</w:t>
      </w:r>
      <w:r w:rsidR="00356999" w:rsidRPr="00E3354A">
        <w:t>s</w:t>
      </w:r>
      <w:r w:rsidR="00D7483A" w:rsidRPr="00E3354A">
        <w:t xml:space="preserve"> tematikker, kan du læse det relevante </w:t>
      </w:r>
      <w:r w:rsidR="00706FAA" w:rsidRPr="00E3354A">
        <w:t>kapitel</w:t>
      </w:r>
      <w:r w:rsidR="00D7483A" w:rsidRPr="00E3354A">
        <w:t xml:space="preserve"> igennem og dermed være bedre rustet til undervisningen.</w:t>
      </w:r>
      <w:r w:rsidR="00AD38D7" w:rsidRPr="00E3354A">
        <w:t xml:space="preserve"> </w:t>
      </w:r>
    </w:p>
    <w:p w14:paraId="0DADE6FC" w14:textId="6EB9F5C2" w:rsidR="002D5065" w:rsidRPr="00E3354A" w:rsidRDefault="00B72FBF" w:rsidP="00B72FBF">
      <w:pPr>
        <w:rPr>
          <w:b/>
          <w:bCs/>
        </w:rPr>
      </w:pPr>
      <w:r w:rsidRPr="00E3354A">
        <w:rPr>
          <w:b/>
          <w:bCs/>
        </w:rPr>
        <w:t xml:space="preserve">Materialet indeholder </w:t>
      </w:r>
      <w:r w:rsidR="00D35D7E" w:rsidRPr="00E3354A">
        <w:rPr>
          <w:b/>
          <w:bCs/>
        </w:rPr>
        <w:t>kapitler</w:t>
      </w:r>
      <w:r w:rsidRPr="00E3354A">
        <w:rPr>
          <w:b/>
          <w:bCs/>
        </w:rPr>
        <w:t xml:space="preserve"> om</w:t>
      </w:r>
      <w:r w:rsidR="00752120" w:rsidRPr="00E3354A">
        <w:rPr>
          <w:b/>
          <w:bCs/>
        </w:rPr>
        <w:t>:</w:t>
      </w:r>
      <w:r w:rsidRPr="00E3354A">
        <w:rPr>
          <w:b/>
          <w:bCs/>
        </w:rPr>
        <w:t xml:space="preserve"> </w:t>
      </w:r>
    </w:p>
    <w:p w14:paraId="1586EF49" w14:textId="77777777" w:rsidR="00E7672F" w:rsidRPr="00E3354A" w:rsidRDefault="00E7672F" w:rsidP="00E7672F">
      <w:pPr>
        <w:pStyle w:val="Listeafsnit"/>
        <w:numPr>
          <w:ilvl w:val="0"/>
          <w:numId w:val="2"/>
        </w:numPr>
      </w:pPr>
      <w:r w:rsidRPr="00E3354A">
        <w:t>Dialog som livsform</w:t>
      </w:r>
    </w:p>
    <w:p w14:paraId="749691E4" w14:textId="69BB2B31" w:rsidR="00E7672F" w:rsidRPr="00E3354A" w:rsidRDefault="00E7672F" w:rsidP="00E7672F">
      <w:pPr>
        <w:pStyle w:val="Listeafsnit"/>
        <w:numPr>
          <w:ilvl w:val="0"/>
          <w:numId w:val="2"/>
        </w:numPr>
      </w:pPr>
      <w:r w:rsidRPr="00E3354A">
        <w:t xml:space="preserve">Livssyn, tro </w:t>
      </w:r>
      <w:r w:rsidR="0089419A">
        <w:t>og</w:t>
      </w:r>
      <w:r w:rsidRPr="00E3354A">
        <w:t xml:space="preserve"> værdier</w:t>
      </w:r>
    </w:p>
    <w:p w14:paraId="4F67D7E1" w14:textId="77777777" w:rsidR="00E7672F" w:rsidRPr="00E3354A" w:rsidRDefault="00E7672F" w:rsidP="00E7672F">
      <w:pPr>
        <w:pStyle w:val="Listeafsnit"/>
        <w:numPr>
          <w:ilvl w:val="0"/>
          <w:numId w:val="2"/>
        </w:numPr>
      </w:pPr>
      <w:r w:rsidRPr="00E3354A">
        <w:t xml:space="preserve">Åndsfrihed </w:t>
      </w:r>
    </w:p>
    <w:p w14:paraId="5DD1BCE9" w14:textId="77777777" w:rsidR="00E7672F" w:rsidRPr="00E3354A" w:rsidRDefault="00E7672F" w:rsidP="00E7672F">
      <w:pPr>
        <w:pStyle w:val="Listeafsnit"/>
        <w:numPr>
          <w:ilvl w:val="0"/>
          <w:numId w:val="2"/>
        </w:numPr>
      </w:pPr>
      <w:r w:rsidRPr="00E3354A">
        <w:t>Ligeværd</w:t>
      </w:r>
    </w:p>
    <w:p w14:paraId="52491F3E" w14:textId="77777777" w:rsidR="00E7672F" w:rsidRPr="00E3354A" w:rsidRDefault="00E7672F" w:rsidP="00E7672F">
      <w:pPr>
        <w:pStyle w:val="Listeafsnit"/>
        <w:numPr>
          <w:ilvl w:val="0"/>
          <w:numId w:val="2"/>
        </w:numPr>
      </w:pPr>
      <w:r w:rsidRPr="00E3354A">
        <w:t xml:space="preserve">Demokrati </w:t>
      </w:r>
    </w:p>
    <w:p w14:paraId="5A407D3E" w14:textId="77777777" w:rsidR="00E7672F" w:rsidRPr="00E3354A" w:rsidRDefault="00E7672F" w:rsidP="00E7672F">
      <w:pPr>
        <w:pStyle w:val="Listeafsnit"/>
        <w:numPr>
          <w:ilvl w:val="0"/>
          <w:numId w:val="2"/>
        </w:numPr>
      </w:pPr>
      <w:r w:rsidRPr="00E3354A">
        <w:t>Fællesskab</w:t>
      </w:r>
    </w:p>
    <w:p w14:paraId="771186B1" w14:textId="017227D8" w:rsidR="00E7672F" w:rsidRPr="00E3354A" w:rsidRDefault="00E7672F" w:rsidP="00E7672F">
      <w:pPr>
        <w:pStyle w:val="Listeafsnit"/>
        <w:numPr>
          <w:ilvl w:val="0"/>
          <w:numId w:val="2"/>
        </w:numPr>
      </w:pPr>
      <w:r w:rsidRPr="00E3354A">
        <w:t xml:space="preserve">Normer </w:t>
      </w:r>
      <w:r w:rsidR="00F060B5">
        <w:t>og</w:t>
      </w:r>
      <w:r w:rsidRPr="00E3354A">
        <w:t xml:space="preserve"> fordomme</w:t>
      </w:r>
    </w:p>
    <w:p w14:paraId="53E814BA" w14:textId="77777777" w:rsidR="00053CA3" w:rsidRDefault="00E7672F">
      <w:pPr>
        <w:pStyle w:val="Listeafsnit"/>
        <w:numPr>
          <w:ilvl w:val="0"/>
          <w:numId w:val="2"/>
        </w:numPr>
      </w:pPr>
      <w:proofErr w:type="spellStart"/>
      <w:r w:rsidRPr="00E3354A">
        <w:t>Interreligiøs</w:t>
      </w:r>
      <w:proofErr w:type="spellEnd"/>
      <w:r w:rsidRPr="00E3354A">
        <w:t xml:space="preserve"> kompetence </w:t>
      </w:r>
    </w:p>
    <w:p w14:paraId="0060C7CD" w14:textId="4ADB235A" w:rsidR="00E7672F" w:rsidRDefault="00E7672F">
      <w:pPr>
        <w:pStyle w:val="Listeafsnit"/>
        <w:numPr>
          <w:ilvl w:val="0"/>
          <w:numId w:val="2"/>
        </w:numPr>
      </w:pPr>
      <w:r w:rsidRPr="00E3354A">
        <w:t>Polarisering og konflikter</w:t>
      </w:r>
    </w:p>
    <w:p w14:paraId="6A5D02A7" w14:textId="4CC079B6" w:rsidR="00853742" w:rsidRPr="009713C5" w:rsidRDefault="00853742">
      <w:pPr>
        <w:pStyle w:val="Listeafsnit"/>
        <w:numPr>
          <w:ilvl w:val="0"/>
          <w:numId w:val="2"/>
        </w:numPr>
        <w:rPr>
          <w:b/>
          <w:bCs/>
        </w:rPr>
      </w:pPr>
      <w:r w:rsidRPr="00C217FF">
        <w:t>Baggrund</w:t>
      </w:r>
      <w:r w:rsidR="00E00BC3" w:rsidRPr="00C217FF">
        <w:t xml:space="preserve"> for </w:t>
      </w:r>
      <w:r w:rsidR="00E00BC3" w:rsidRPr="009713C5">
        <w:rPr>
          <w:b/>
          <w:bCs/>
        </w:rPr>
        <w:t>Din og min verden</w:t>
      </w:r>
    </w:p>
    <w:p w14:paraId="23645E17" w14:textId="77777777" w:rsidR="00E7672F" w:rsidRDefault="00E7672F" w:rsidP="000E5CF2"/>
    <w:p w14:paraId="7AF0A8FE" w14:textId="0B0D3033" w:rsidR="000E5CF2" w:rsidRPr="00E3354A" w:rsidRDefault="002E2ECD" w:rsidP="000E5CF2">
      <w:r>
        <w:t>De</w:t>
      </w:r>
      <w:r w:rsidR="00B50F13">
        <w:t>t</w:t>
      </w:r>
      <w:r>
        <w:t xml:space="preserve"> første kapit</w:t>
      </w:r>
      <w:r w:rsidR="00B50F13">
        <w:t>el</w:t>
      </w:r>
      <w:r>
        <w:t xml:space="preserve"> er grundl</w:t>
      </w:r>
      <w:r w:rsidR="00F356D2">
        <w:t>æ</w:t>
      </w:r>
      <w:r>
        <w:t>ggende</w:t>
      </w:r>
      <w:r w:rsidR="00D27F6B">
        <w:t xml:space="preserve"> i forhold til at arbejde med dialog om eksistentielle spørgsmål.</w:t>
      </w:r>
      <w:r w:rsidR="007F43BA">
        <w:t xml:space="preserve"> De efterfølgende temaer</w:t>
      </w:r>
      <w:r w:rsidR="00753343">
        <w:t xml:space="preserve"> </w:t>
      </w:r>
      <w:r w:rsidR="00793455">
        <w:t xml:space="preserve">er valgt </w:t>
      </w:r>
      <w:r w:rsidR="00315F6F">
        <w:t>ud</w:t>
      </w:r>
      <w:r w:rsidR="000E5CF2">
        <w:t xml:space="preserve"> </w:t>
      </w:r>
      <w:r w:rsidR="00315F6F">
        <w:t>fra</w:t>
      </w:r>
      <w:r w:rsidR="00793455">
        <w:t xml:space="preserve"> </w:t>
      </w:r>
      <w:r w:rsidR="00356999" w:rsidRPr="59121114">
        <w:rPr>
          <w:b/>
          <w:bCs/>
        </w:rPr>
        <w:t>Din og min verden</w:t>
      </w:r>
      <w:r w:rsidR="00356999">
        <w:t>s</w:t>
      </w:r>
      <w:r w:rsidR="00793455">
        <w:t xml:space="preserve"> formål, men har også en bredere relevans for skolen og elevernes liv. Hvert </w:t>
      </w:r>
      <w:r w:rsidR="007F43BA">
        <w:t xml:space="preserve">kapitel </w:t>
      </w:r>
      <w:r w:rsidR="00793455">
        <w:t xml:space="preserve">indeholder refleksionsspørgsmål </w:t>
      </w:r>
      <w:r w:rsidR="00026A86">
        <w:t xml:space="preserve">henvendt til dig </w:t>
      </w:r>
      <w:r w:rsidR="00793455">
        <w:t>til at</w:t>
      </w:r>
      <w:r w:rsidR="00A40920">
        <w:t xml:space="preserve"> igangsætte </w:t>
      </w:r>
      <w:r w:rsidR="00793455">
        <w:t>tanker om temaerne</w:t>
      </w:r>
      <w:r w:rsidR="00D45907">
        <w:t>,</w:t>
      </w:r>
      <w:r w:rsidR="00793455">
        <w:t xml:space="preserve"> og </w:t>
      </w:r>
      <w:r w:rsidR="00541703">
        <w:t xml:space="preserve">i de fleste </w:t>
      </w:r>
      <w:r w:rsidR="0083259B">
        <w:t xml:space="preserve">kapitler </w:t>
      </w:r>
      <w:r w:rsidR="001E3725">
        <w:t xml:space="preserve">indgår </w:t>
      </w:r>
      <w:r w:rsidR="00793455">
        <w:t xml:space="preserve">modeller, der kan integreres direkte i undervisningen eller være en implicit del af den, alt efter klassetrin og emne. </w:t>
      </w:r>
      <w:r w:rsidR="000E5CF2">
        <w:t xml:space="preserve">På den måde tilbyder lærermaterialet både en </w:t>
      </w:r>
      <w:proofErr w:type="spellStart"/>
      <w:r w:rsidR="00203FBC">
        <w:t>videns</w:t>
      </w:r>
      <w:r w:rsidR="000E5CF2">
        <w:t>baggrund</w:t>
      </w:r>
      <w:proofErr w:type="spellEnd"/>
      <w:r w:rsidR="000E5CF2">
        <w:t xml:space="preserve"> til dig </w:t>
      </w:r>
      <w:r w:rsidR="00CF649E">
        <w:t xml:space="preserve">og </w:t>
      </w:r>
      <w:r w:rsidR="000E5CF2">
        <w:t>indgange til at styrke din undervisning og elevernes forståelse af de behandlede emner.</w:t>
      </w:r>
      <w:r w:rsidR="0021621F" w:rsidRPr="59121114">
        <w:rPr>
          <w:i/>
          <w:iCs/>
        </w:rPr>
        <w:t xml:space="preserve"> </w:t>
      </w:r>
    </w:p>
    <w:p w14:paraId="5BC400A7" w14:textId="7D902416" w:rsidR="00793455" w:rsidRPr="00E3354A" w:rsidRDefault="00793455" w:rsidP="007861AC">
      <w:pPr>
        <w:rPr>
          <w:color w:val="4C94D8" w:themeColor="text2" w:themeTint="80"/>
        </w:rPr>
      </w:pPr>
    </w:p>
    <w:p w14:paraId="6CB941A6" w14:textId="4FACEDD3" w:rsidR="00EA24CB" w:rsidRPr="00E3354A" w:rsidRDefault="009E7494" w:rsidP="0095603B">
      <w:pPr>
        <w:spacing w:after="0"/>
        <w:rPr>
          <w:b/>
          <w:bCs/>
        </w:rPr>
      </w:pPr>
      <w:r w:rsidRPr="00E3354A">
        <w:rPr>
          <w:b/>
          <w:bCs/>
        </w:rPr>
        <w:t>Gør materialerne til dine egne</w:t>
      </w:r>
    </w:p>
    <w:p w14:paraId="7DEA44DB" w14:textId="097726BA" w:rsidR="00051B33" w:rsidRPr="00E3354A" w:rsidRDefault="00DF347A" w:rsidP="0095603B">
      <w:pPr>
        <w:spacing w:after="0"/>
      </w:pPr>
      <w:r w:rsidRPr="00E3354A">
        <w:t>D</w:t>
      </w:r>
      <w:r w:rsidR="006755F0" w:rsidRPr="00E3354A">
        <w:t>anmission</w:t>
      </w:r>
      <w:r w:rsidR="00875784" w:rsidRPr="00E3354A">
        <w:t xml:space="preserve"> </w:t>
      </w:r>
      <w:r w:rsidR="00F20C9F" w:rsidRPr="00E3354A">
        <w:t>har årelang erfaring inden</w:t>
      </w:r>
      <w:r w:rsidR="001B0536">
        <w:t xml:space="preserve"> </w:t>
      </w:r>
      <w:r w:rsidR="00F20C9F" w:rsidRPr="00E3354A">
        <w:t xml:space="preserve">for dialogarbejde, og det er vores håb, at materialerne, ud over de konkrete </w:t>
      </w:r>
      <w:r w:rsidR="00D66B00" w:rsidRPr="00D66B00">
        <w:t>opgave</w:t>
      </w:r>
      <w:r w:rsidR="00F20C9F" w:rsidRPr="00D66B00">
        <w:t>r,</w:t>
      </w:r>
      <w:r w:rsidR="00F20C9F" w:rsidRPr="00E3354A">
        <w:t xml:space="preserve"> kan være inspirerende for dit generelle arbejde med at skabe dialog og fremme gode klassefællesskaber. Brug materialerne på den måde, der passer bedst ind i din konkrete undervisning. Twist dem, byg videre på dem, og gør dem til dine egne. Vi tror på, at din personlige tilgang vil gøre undervisningen mere levende og relevant for eleverne, og vi opfordrer dig til at eksperimentere og tilpasse materialerne efter behov. </w:t>
      </w:r>
      <w:r w:rsidR="00E77B2E" w:rsidRPr="00E3354A">
        <w:rPr>
          <w:b/>
          <w:bCs/>
        </w:rPr>
        <w:t xml:space="preserve">Åndsfrihed og fællesskab </w:t>
      </w:r>
      <w:r w:rsidR="00C6330C" w:rsidRPr="00E3354A">
        <w:t>kan ikke få for meget opmærksomhed.</w:t>
      </w:r>
    </w:p>
    <w:p w14:paraId="53A80ACB" w14:textId="77777777" w:rsidR="00051B33" w:rsidRPr="00E3354A" w:rsidRDefault="00051B33" w:rsidP="0095603B">
      <w:pPr>
        <w:spacing w:after="0"/>
      </w:pPr>
    </w:p>
    <w:p w14:paraId="035763E1" w14:textId="02525291" w:rsidR="00C11647" w:rsidRPr="00E3354A" w:rsidRDefault="00765906">
      <w:r w:rsidRPr="00E3354A">
        <w:t>V</w:t>
      </w:r>
      <w:r w:rsidR="00C11647" w:rsidRPr="00E3354A">
        <w:t>i håber</w:t>
      </w:r>
      <w:r w:rsidR="00AC413A">
        <w:t>,</w:t>
      </w:r>
      <w:r w:rsidR="00C11647" w:rsidRPr="00E3354A">
        <w:t xml:space="preserve"> du og dine</w:t>
      </w:r>
      <w:r w:rsidR="0095725E" w:rsidRPr="00E3354A">
        <w:t xml:space="preserve"> elever </w:t>
      </w:r>
      <w:r w:rsidR="00C11647" w:rsidRPr="00E3354A">
        <w:t>vil få stor gavn af materiale</w:t>
      </w:r>
      <w:r w:rsidR="00F210CE" w:rsidRPr="00E3354A">
        <w:t>rne</w:t>
      </w:r>
      <w:r w:rsidR="007C7043" w:rsidRPr="00E3354A">
        <w:t>.</w:t>
      </w:r>
    </w:p>
    <w:p w14:paraId="28AD39D2" w14:textId="75A90974" w:rsidR="007C7043" w:rsidRPr="00E3354A" w:rsidRDefault="00632C32" w:rsidP="0065208B">
      <w:pPr>
        <w:spacing w:after="0"/>
      </w:pPr>
      <w:r w:rsidRPr="00E3354A">
        <w:t>Vi modtager meget gerne feedback på brugen af materiale</w:t>
      </w:r>
      <w:r w:rsidR="00EA24CB" w:rsidRPr="00E3354A">
        <w:t>rne.</w:t>
      </w:r>
      <w:r w:rsidRPr="00E3354A">
        <w:t xml:space="preserve"> Skriv gerne til</w:t>
      </w:r>
      <w:r w:rsidR="00905C72" w:rsidRPr="00E3354A">
        <w:t xml:space="preserve"> </w:t>
      </w:r>
      <w:r w:rsidR="0058024D" w:rsidRPr="00E3354A">
        <w:t>projekt</w:t>
      </w:r>
      <w:r w:rsidR="003A3500" w:rsidRPr="00E3354A">
        <w:t>teamet</w:t>
      </w:r>
      <w:r w:rsidR="00084B5D" w:rsidRPr="00E3354A">
        <w:t xml:space="preserve"> på </w:t>
      </w:r>
      <w:hyperlink r:id="rId10" w:history="1">
        <w:r w:rsidR="00084B5D" w:rsidRPr="00E3354A">
          <w:rPr>
            <w:rStyle w:val="Hyperlink"/>
          </w:rPr>
          <w:t>dinogminverden@danmission.dk</w:t>
        </w:r>
      </w:hyperlink>
      <w:r w:rsidR="00905C72" w:rsidRPr="00E3354A">
        <w:t xml:space="preserve"> </w:t>
      </w:r>
    </w:p>
    <w:p w14:paraId="03009290" w14:textId="77777777" w:rsidR="0065208B" w:rsidRPr="00E3354A" w:rsidRDefault="0065208B" w:rsidP="0065208B">
      <w:pPr>
        <w:spacing w:after="0"/>
      </w:pPr>
    </w:p>
    <w:p w14:paraId="43261B64" w14:textId="508F31E2" w:rsidR="0065208B" w:rsidRPr="00E3354A" w:rsidRDefault="008F0BCE" w:rsidP="0065208B">
      <w:pPr>
        <w:spacing w:after="0"/>
      </w:pPr>
      <w:r w:rsidRPr="00E3354A">
        <w:t>De bedste hilsner</w:t>
      </w:r>
    </w:p>
    <w:p w14:paraId="7130003F" w14:textId="4F1A27F0" w:rsidR="008F0BCE" w:rsidRPr="00E3354A" w:rsidRDefault="008F0BCE" w:rsidP="0065208B">
      <w:pPr>
        <w:spacing w:after="0"/>
      </w:pPr>
      <w:r w:rsidRPr="00E3354A">
        <w:t>Danmission</w:t>
      </w:r>
    </w:p>
    <w:p w14:paraId="5AF882B3" w14:textId="77777777" w:rsidR="00314CF3" w:rsidRPr="00E3354A" w:rsidRDefault="00314CF3" w:rsidP="0065208B">
      <w:pPr>
        <w:spacing w:after="0"/>
      </w:pPr>
    </w:p>
    <w:p w14:paraId="6D769272" w14:textId="77777777" w:rsidR="00216B48" w:rsidRPr="00E3354A" w:rsidRDefault="00216B48" w:rsidP="0065208B">
      <w:pPr>
        <w:spacing w:after="0"/>
      </w:pPr>
    </w:p>
    <w:p w14:paraId="516CB7AF" w14:textId="77777777" w:rsidR="00216B48" w:rsidRPr="00E3354A" w:rsidRDefault="00216B48" w:rsidP="0065208B">
      <w:pPr>
        <w:spacing w:after="0"/>
      </w:pPr>
    </w:p>
    <w:p w14:paraId="29AF37A5" w14:textId="77777777" w:rsidR="00A86270" w:rsidRPr="006D65E9" w:rsidRDefault="00A86270" w:rsidP="0065208B">
      <w:pPr>
        <w:spacing w:after="0"/>
        <w:rPr>
          <w:rFonts w:ascii="Montserrat" w:hAnsi="Montserrat"/>
        </w:rPr>
      </w:pPr>
    </w:p>
    <w:sectPr w:rsidR="00A86270" w:rsidRPr="006D65E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panose1 w:val="00000500000000000000"/>
    <w:charset w:val="00"/>
    <w:family w:val="modern"/>
    <w:notTrueType/>
    <w:pitch w:val="variable"/>
    <w:sig w:usb0="2000020F" w:usb1="00000003" w:usb2="00000000" w:usb3="00000000" w:csb0="00000197"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4734F"/>
    <w:multiLevelType w:val="hybridMultilevel"/>
    <w:tmpl w:val="CC22DB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E591F94"/>
    <w:multiLevelType w:val="hybridMultilevel"/>
    <w:tmpl w:val="2F16EDA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50305620">
    <w:abstractNumId w:val="1"/>
  </w:num>
  <w:num w:numId="2" w16cid:durableId="42966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22"/>
    <w:rsid w:val="00002C1F"/>
    <w:rsid w:val="000031C3"/>
    <w:rsid w:val="00015CF8"/>
    <w:rsid w:val="00016035"/>
    <w:rsid w:val="0001707F"/>
    <w:rsid w:val="00026A86"/>
    <w:rsid w:val="00030C4A"/>
    <w:rsid w:val="000326AB"/>
    <w:rsid w:val="00032E22"/>
    <w:rsid w:val="00033B0F"/>
    <w:rsid w:val="00034CDC"/>
    <w:rsid w:val="000405D5"/>
    <w:rsid w:val="0004419F"/>
    <w:rsid w:val="000514E6"/>
    <w:rsid w:val="00051B33"/>
    <w:rsid w:val="0005397C"/>
    <w:rsid w:val="00053CA3"/>
    <w:rsid w:val="000548F8"/>
    <w:rsid w:val="000561A0"/>
    <w:rsid w:val="00056501"/>
    <w:rsid w:val="00057344"/>
    <w:rsid w:val="000618DA"/>
    <w:rsid w:val="00061A74"/>
    <w:rsid w:val="00061DF6"/>
    <w:rsid w:val="000678E3"/>
    <w:rsid w:val="000747B2"/>
    <w:rsid w:val="000757BF"/>
    <w:rsid w:val="00080B65"/>
    <w:rsid w:val="00081217"/>
    <w:rsid w:val="0008193A"/>
    <w:rsid w:val="000844CC"/>
    <w:rsid w:val="00084B5D"/>
    <w:rsid w:val="00085153"/>
    <w:rsid w:val="000858FA"/>
    <w:rsid w:val="00085C10"/>
    <w:rsid w:val="000866B1"/>
    <w:rsid w:val="000871E4"/>
    <w:rsid w:val="00090275"/>
    <w:rsid w:val="00090307"/>
    <w:rsid w:val="00090854"/>
    <w:rsid w:val="00091AC4"/>
    <w:rsid w:val="000949A4"/>
    <w:rsid w:val="00094AC5"/>
    <w:rsid w:val="000960F3"/>
    <w:rsid w:val="0009740D"/>
    <w:rsid w:val="000A0972"/>
    <w:rsid w:val="000A3A6B"/>
    <w:rsid w:val="000A4A84"/>
    <w:rsid w:val="000A58BE"/>
    <w:rsid w:val="000A5D51"/>
    <w:rsid w:val="000A62DF"/>
    <w:rsid w:val="000A6F54"/>
    <w:rsid w:val="000A7844"/>
    <w:rsid w:val="000A7A95"/>
    <w:rsid w:val="000B07E3"/>
    <w:rsid w:val="000B0A58"/>
    <w:rsid w:val="000B1208"/>
    <w:rsid w:val="000B520C"/>
    <w:rsid w:val="000B62DE"/>
    <w:rsid w:val="000B6471"/>
    <w:rsid w:val="000B6D72"/>
    <w:rsid w:val="000C783E"/>
    <w:rsid w:val="000D17CD"/>
    <w:rsid w:val="000D198F"/>
    <w:rsid w:val="000D3A70"/>
    <w:rsid w:val="000D3B3C"/>
    <w:rsid w:val="000D4F64"/>
    <w:rsid w:val="000D53B7"/>
    <w:rsid w:val="000D5790"/>
    <w:rsid w:val="000D6145"/>
    <w:rsid w:val="000D685A"/>
    <w:rsid w:val="000D6991"/>
    <w:rsid w:val="000D71A2"/>
    <w:rsid w:val="000D7F12"/>
    <w:rsid w:val="000E0651"/>
    <w:rsid w:val="000E06EB"/>
    <w:rsid w:val="000E5CF2"/>
    <w:rsid w:val="000E623E"/>
    <w:rsid w:val="000E6793"/>
    <w:rsid w:val="000F1A9B"/>
    <w:rsid w:val="000F3017"/>
    <w:rsid w:val="000F7531"/>
    <w:rsid w:val="00100B00"/>
    <w:rsid w:val="00103305"/>
    <w:rsid w:val="00106FB5"/>
    <w:rsid w:val="00107958"/>
    <w:rsid w:val="00111820"/>
    <w:rsid w:val="00112AEC"/>
    <w:rsid w:val="001155D5"/>
    <w:rsid w:val="00120C22"/>
    <w:rsid w:val="0012110A"/>
    <w:rsid w:val="00121ABB"/>
    <w:rsid w:val="00122993"/>
    <w:rsid w:val="00124DFF"/>
    <w:rsid w:val="0012693C"/>
    <w:rsid w:val="00127B5C"/>
    <w:rsid w:val="00133281"/>
    <w:rsid w:val="001361D3"/>
    <w:rsid w:val="001419A2"/>
    <w:rsid w:val="00143FE1"/>
    <w:rsid w:val="00144FD0"/>
    <w:rsid w:val="0014683E"/>
    <w:rsid w:val="0014699E"/>
    <w:rsid w:val="0015230C"/>
    <w:rsid w:val="00161DD3"/>
    <w:rsid w:val="00163BF5"/>
    <w:rsid w:val="00163E92"/>
    <w:rsid w:val="00164983"/>
    <w:rsid w:val="00175A7C"/>
    <w:rsid w:val="001804A3"/>
    <w:rsid w:val="00183A76"/>
    <w:rsid w:val="00183A8B"/>
    <w:rsid w:val="00185030"/>
    <w:rsid w:val="00191A49"/>
    <w:rsid w:val="00193B3A"/>
    <w:rsid w:val="001963CD"/>
    <w:rsid w:val="001979B8"/>
    <w:rsid w:val="001A0460"/>
    <w:rsid w:val="001A1176"/>
    <w:rsid w:val="001A24E8"/>
    <w:rsid w:val="001A2C8F"/>
    <w:rsid w:val="001B0536"/>
    <w:rsid w:val="001B3581"/>
    <w:rsid w:val="001B42D4"/>
    <w:rsid w:val="001B7CA7"/>
    <w:rsid w:val="001C365E"/>
    <w:rsid w:val="001C3DBB"/>
    <w:rsid w:val="001D09DD"/>
    <w:rsid w:val="001D7980"/>
    <w:rsid w:val="001E0764"/>
    <w:rsid w:val="001E3725"/>
    <w:rsid w:val="001E418C"/>
    <w:rsid w:val="001F26B4"/>
    <w:rsid w:val="001F71F7"/>
    <w:rsid w:val="001F7676"/>
    <w:rsid w:val="00200315"/>
    <w:rsid w:val="002033BE"/>
    <w:rsid w:val="00203FBC"/>
    <w:rsid w:val="00204B33"/>
    <w:rsid w:val="00205D59"/>
    <w:rsid w:val="00205E3C"/>
    <w:rsid w:val="00211BAA"/>
    <w:rsid w:val="00212F94"/>
    <w:rsid w:val="00216131"/>
    <w:rsid w:val="0021621F"/>
    <w:rsid w:val="00216B48"/>
    <w:rsid w:val="002176CB"/>
    <w:rsid w:val="0022177A"/>
    <w:rsid w:val="00223C66"/>
    <w:rsid w:val="0022652D"/>
    <w:rsid w:val="00226880"/>
    <w:rsid w:val="00226E7F"/>
    <w:rsid w:val="00230935"/>
    <w:rsid w:val="00231062"/>
    <w:rsid w:val="0023230E"/>
    <w:rsid w:val="0023439A"/>
    <w:rsid w:val="002346B3"/>
    <w:rsid w:val="00234764"/>
    <w:rsid w:val="00236FE4"/>
    <w:rsid w:val="00246715"/>
    <w:rsid w:val="00247B8C"/>
    <w:rsid w:val="002532AA"/>
    <w:rsid w:val="00253415"/>
    <w:rsid w:val="00253DA7"/>
    <w:rsid w:val="00254184"/>
    <w:rsid w:val="0025448A"/>
    <w:rsid w:val="00256992"/>
    <w:rsid w:val="00256F88"/>
    <w:rsid w:val="002642FC"/>
    <w:rsid w:val="00267507"/>
    <w:rsid w:val="00270702"/>
    <w:rsid w:val="00271114"/>
    <w:rsid w:val="002717F0"/>
    <w:rsid w:val="0027186D"/>
    <w:rsid w:val="00272ED0"/>
    <w:rsid w:val="00280937"/>
    <w:rsid w:val="00284349"/>
    <w:rsid w:val="002864BD"/>
    <w:rsid w:val="00286B8F"/>
    <w:rsid w:val="00290783"/>
    <w:rsid w:val="002927FA"/>
    <w:rsid w:val="0029294A"/>
    <w:rsid w:val="00294427"/>
    <w:rsid w:val="00294C3F"/>
    <w:rsid w:val="00297E7C"/>
    <w:rsid w:val="002A07C9"/>
    <w:rsid w:val="002A3107"/>
    <w:rsid w:val="002A37AB"/>
    <w:rsid w:val="002B1CB9"/>
    <w:rsid w:val="002B2143"/>
    <w:rsid w:val="002B43B0"/>
    <w:rsid w:val="002B5C1A"/>
    <w:rsid w:val="002B680D"/>
    <w:rsid w:val="002B6968"/>
    <w:rsid w:val="002C1209"/>
    <w:rsid w:val="002C239C"/>
    <w:rsid w:val="002C3F60"/>
    <w:rsid w:val="002C4238"/>
    <w:rsid w:val="002C64AD"/>
    <w:rsid w:val="002C7435"/>
    <w:rsid w:val="002D3014"/>
    <w:rsid w:val="002D3769"/>
    <w:rsid w:val="002D5065"/>
    <w:rsid w:val="002D58AC"/>
    <w:rsid w:val="002D6CAF"/>
    <w:rsid w:val="002D754A"/>
    <w:rsid w:val="002E035D"/>
    <w:rsid w:val="002E1AB3"/>
    <w:rsid w:val="002E2353"/>
    <w:rsid w:val="002E2ECD"/>
    <w:rsid w:val="002E3BF4"/>
    <w:rsid w:val="002F14FE"/>
    <w:rsid w:val="002F1E25"/>
    <w:rsid w:val="002F3203"/>
    <w:rsid w:val="002F47B0"/>
    <w:rsid w:val="003005DC"/>
    <w:rsid w:val="00305690"/>
    <w:rsid w:val="00307D9E"/>
    <w:rsid w:val="00310B19"/>
    <w:rsid w:val="0031405B"/>
    <w:rsid w:val="00314CF3"/>
    <w:rsid w:val="00315F6F"/>
    <w:rsid w:val="003169C9"/>
    <w:rsid w:val="00324812"/>
    <w:rsid w:val="00325BE0"/>
    <w:rsid w:val="00327518"/>
    <w:rsid w:val="00333039"/>
    <w:rsid w:val="00333B51"/>
    <w:rsid w:val="003350B7"/>
    <w:rsid w:val="0033531F"/>
    <w:rsid w:val="003364FD"/>
    <w:rsid w:val="00336C69"/>
    <w:rsid w:val="003427AD"/>
    <w:rsid w:val="0034351B"/>
    <w:rsid w:val="00351081"/>
    <w:rsid w:val="00355537"/>
    <w:rsid w:val="0035637A"/>
    <w:rsid w:val="003566BD"/>
    <w:rsid w:val="00356999"/>
    <w:rsid w:val="00360CA1"/>
    <w:rsid w:val="00361136"/>
    <w:rsid w:val="003643B4"/>
    <w:rsid w:val="00371191"/>
    <w:rsid w:val="0037437C"/>
    <w:rsid w:val="00377D8A"/>
    <w:rsid w:val="00380C67"/>
    <w:rsid w:val="003858D8"/>
    <w:rsid w:val="00387371"/>
    <w:rsid w:val="003919DC"/>
    <w:rsid w:val="00392AE6"/>
    <w:rsid w:val="0039574C"/>
    <w:rsid w:val="003969A0"/>
    <w:rsid w:val="003A3500"/>
    <w:rsid w:val="003A4DBC"/>
    <w:rsid w:val="003A4E09"/>
    <w:rsid w:val="003A5267"/>
    <w:rsid w:val="003B1100"/>
    <w:rsid w:val="003B11CC"/>
    <w:rsid w:val="003B26BB"/>
    <w:rsid w:val="003B59C1"/>
    <w:rsid w:val="003B6106"/>
    <w:rsid w:val="003B6B89"/>
    <w:rsid w:val="003C1AA8"/>
    <w:rsid w:val="003C6001"/>
    <w:rsid w:val="003C6A66"/>
    <w:rsid w:val="003C743D"/>
    <w:rsid w:val="003D056E"/>
    <w:rsid w:val="003D61AA"/>
    <w:rsid w:val="003D7FDE"/>
    <w:rsid w:val="003E131F"/>
    <w:rsid w:val="003E1CC8"/>
    <w:rsid w:val="003E286B"/>
    <w:rsid w:val="003E4260"/>
    <w:rsid w:val="003E4DB6"/>
    <w:rsid w:val="003E66FC"/>
    <w:rsid w:val="0040095F"/>
    <w:rsid w:val="00401570"/>
    <w:rsid w:val="00402E09"/>
    <w:rsid w:val="00404EEA"/>
    <w:rsid w:val="00405DF4"/>
    <w:rsid w:val="0040645D"/>
    <w:rsid w:val="0041318D"/>
    <w:rsid w:val="0041371D"/>
    <w:rsid w:val="004153D3"/>
    <w:rsid w:val="0041705E"/>
    <w:rsid w:val="0042563A"/>
    <w:rsid w:val="00425CC9"/>
    <w:rsid w:val="00427870"/>
    <w:rsid w:val="004302D0"/>
    <w:rsid w:val="00430633"/>
    <w:rsid w:val="00431C12"/>
    <w:rsid w:val="00431EDF"/>
    <w:rsid w:val="0043229B"/>
    <w:rsid w:val="00432518"/>
    <w:rsid w:val="004327E4"/>
    <w:rsid w:val="004331AD"/>
    <w:rsid w:val="0043358B"/>
    <w:rsid w:val="00436035"/>
    <w:rsid w:val="00436063"/>
    <w:rsid w:val="00441801"/>
    <w:rsid w:val="00442028"/>
    <w:rsid w:val="00442471"/>
    <w:rsid w:val="00442561"/>
    <w:rsid w:val="00442796"/>
    <w:rsid w:val="00445752"/>
    <w:rsid w:val="00445816"/>
    <w:rsid w:val="004462A0"/>
    <w:rsid w:val="00450DF0"/>
    <w:rsid w:val="00451B84"/>
    <w:rsid w:val="00452867"/>
    <w:rsid w:val="00454099"/>
    <w:rsid w:val="00456C87"/>
    <w:rsid w:val="00456D9E"/>
    <w:rsid w:val="004609B1"/>
    <w:rsid w:val="0046100A"/>
    <w:rsid w:val="00461849"/>
    <w:rsid w:val="00461CE7"/>
    <w:rsid w:val="004633D3"/>
    <w:rsid w:val="00463887"/>
    <w:rsid w:val="00464091"/>
    <w:rsid w:val="00464993"/>
    <w:rsid w:val="004701E8"/>
    <w:rsid w:val="00482D72"/>
    <w:rsid w:val="00485D01"/>
    <w:rsid w:val="00486B3B"/>
    <w:rsid w:val="004922F8"/>
    <w:rsid w:val="00492CE6"/>
    <w:rsid w:val="00496A34"/>
    <w:rsid w:val="0049767A"/>
    <w:rsid w:val="00497801"/>
    <w:rsid w:val="004B1C58"/>
    <w:rsid w:val="004B3B12"/>
    <w:rsid w:val="004B3F72"/>
    <w:rsid w:val="004B7455"/>
    <w:rsid w:val="004C0D2E"/>
    <w:rsid w:val="004C1C47"/>
    <w:rsid w:val="004C4EC5"/>
    <w:rsid w:val="004D0A3B"/>
    <w:rsid w:val="004D1A5D"/>
    <w:rsid w:val="004D370E"/>
    <w:rsid w:val="004D39D7"/>
    <w:rsid w:val="004D48D5"/>
    <w:rsid w:val="004E0666"/>
    <w:rsid w:val="004E2457"/>
    <w:rsid w:val="004E33D7"/>
    <w:rsid w:val="004E47D3"/>
    <w:rsid w:val="004F526F"/>
    <w:rsid w:val="005002C4"/>
    <w:rsid w:val="005021EE"/>
    <w:rsid w:val="0050238E"/>
    <w:rsid w:val="00504265"/>
    <w:rsid w:val="00506026"/>
    <w:rsid w:val="005166CE"/>
    <w:rsid w:val="00516E56"/>
    <w:rsid w:val="0051740D"/>
    <w:rsid w:val="00521AC7"/>
    <w:rsid w:val="00522B13"/>
    <w:rsid w:val="005235D6"/>
    <w:rsid w:val="005239AE"/>
    <w:rsid w:val="005257E7"/>
    <w:rsid w:val="00527455"/>
    <w:rsid w:val="00533685"/>
    <w:rsid w:val="0053387C"/>
    <w:rsid w:val="00533C20"/>
    <w:rsid w:val="00533CDF"/>
    <w:rsid w:val="00536CE8"/>
    <w:rsid w:val="00537DD8"/>
    <w:rsid w:val="00541703"/>
    <w:rsid w:val="00542F0D"/>
    <w:rsid w:val="005431A4"/>
    <w:rsid w:val="00544D9C"/>
    <w:rsid w:val="00544FC1"/>
    <w:rsid w:val="005516B7"/>
    <w:rsid w:val="00551E07"/>
    <w:rsid w:val="005524EE"/>
    <w:rsid w:val="0055281F"/>
    <w:rsid w:val="00557E94"/>
    <w:rsid w:val="0056005F"/>
    <w:rsid w:val="005614A0"/>
    <w:rsid w:val="005614B7"/>
    <w:rsid w:val="0056153F"/>
    <w:rsid w:val="00561E2E"/>
    <w:rsid w:val="005623AA"/>
    <w:rsid w:val="00563EB9"/>
    <w:rsid w:val="0056453F"/>
    <w:rsid w:val="00564F8D"/>
    <w:rsid w:val="00565723"/>
    <w:rsid w:val="005676AD"/>
    <w:rsid w:val="0057718D"/>
    <w:rsid w:val="00577C23"/>
    <w:rsid w:val="0058024D"/>
    <w:rsid w:val="00591D24"/>
    <w:rsid w:val="005920DA"/>
    <w:rsid w:val="005A1A48"/>
    <w:rsid w:val="005A21E3"/>
    <w:rsid w:val="005A376E"/>
    <w:rsid w:val="005B5391"/>
    <w:rsid w:val="005B6BE8"/>
    <w:rsid w:val="005B6C94"/>
    <w:rsid w:val="005B7B5E"/>
    <w:rsid w:val="005B7CDB"/>
    <w:rsid w:val="005C0DFC"/>
    <w:rsid w:val="005C1A91"/>
    <w:rsid w:val="005C200F"/>
    <w:rsid w:val="005C3C20"/>
    <w:rsid w:val="005C5647"/>
    <w:rsid w:val="005C5D88"/>
    <w:rsid w:val="005C5EF3"/>
    <w:rsid w:val="005C7A20"/>
    <w:rsid w:val="005D199B"/>
    <w:rsid w:val="005D1AFB"/>
    <w:rsid w:val="005D651F"/>
    <w:rsid w:val="005E0CC8"/>
    <w:rsid w:val="005E0E00"/>
    <w:rsid w:val="005E1F09"/>
    <w:rsid w:val="005E5056"/>
    <w:rsid w:val="005F1BF1"/>
    <w:rsid w:val="005F3701"/>
    <w:rsid w:val="005F463E"/>
    <w:rsid w:val="005F6ECF"/>
    <w:rsid w:val="006020CA"/>
    <w:rsid w:val="00602622"/>
    <w:rsid w:val="006058BE"/>
    <w:rsid w:val="00613466"/>
    <w:rsid w:val="006149DA"/>
    <w:rsid w:val="00621EEA"/>
    <w:rsid w:val="00622566"/>
    <w:rsid w:val="00622EAD"/>
    <w:rsid w:val="0062573C"/>
    <w:rsid w:val="00627DD6"/>
    <w:rsid w:val="0063038D"/>
    <w:rsid w:val="00632C32"/>
    <w:rsid w:val="00634268"/>
    <w:rsid w:val="006354CC"/>
    <w:rsid w:val="0063604D"/>
    <w:rsid w:val="00636C37"/>
    <w:rsid w:val="00636D03"/>
    <w:rsid w:val="00637E3F"/>
    <w:rsid w:val="00642321"/>
    <w:rsid w:val="00643D4D"/>
    <w:rsid w:val="00646071"/>
    <w:rsid w:val="0065208B"/>
    <w:rsid w:val="006555AA"/>
    <w:rsid w:val="00656294"/>
    <w:rsid w:val="006565F9"/>
    <w:rsid w:val="006578C8"/>
    <w:rsid w:val="00665E71"/>
    <w:rsid w:val="00665F3A"/>
    <w:rsid w:val="006678A0"/>
    <w:rsid w:val="006719F5"/>
    <w:rsid w:val="00673F06"/>
    <w:rsid w:val="006755F0"/>
    <w:rsid w:val="00677E68"/>
    <w:rsid w:val="006800B0"/>
    <w:rsid w:val="00680C8D"/>
    <w:rsid w:val="00681220"/>
    <w:rsid w:val="006830E6"/>
    <w:rsid w:val="006858D1"/>
    <w:rsid w:val="0069000B"/>
    <w:rsid w:val="00691BC0"/>
    <w:rsid w:val="00692B6B"/>
    <w:rsid w:val="006941CB"/>
    <w:rsid w:val="00696F2A"/>
    <w:rsid w:val="00697AAC"/>
    <w:rsid w:val="006A52A7"/>
    <w:rsid w:val="006B5434"/>
    <w:rsid w:val="006B5C61"/>
    <w:rsid w:val="006C1B3A"/>
    <w:rsid w:val="006C63C2"/>
    <w:rsid w:val="006D10CA"/>
    <w:rsid w:val="006D2BBA"/>
    <w:rsid w:val="006D3563"/>
    <w:rsid w:val="006D6557"/>
    <w:rsid w:val="006D65E9"/>
    <w:rsid w:val="006D7B09"/>
    <w:rsid w:val="006E0022"/>
    <w:rsid w:val="006E27A8"/>
    <w:rsid w:val="006E3CE2"/>
    <w:rsid w:val="006E460F"/>
    <w:rsid w:val="006E5628"/>
    <w:rsid w:val="006F2392"/>
    <w:rsid w:val="006F23A8"/>
    <w:rsid w:val="006F29D7"/>
    <w:rsid w:val="006F39A6"/>
    <w:rsid w:val="006F42EF"/>
    <w:rsid w:val="00701087"/>
    <w:rsid w:val="00702286"/>
    <w:rsid w:val="00702726"/>
    <w:rsid w:val="00705D19"/>
    <w:rsid w:val="00706FAA"/>
    <w:rsid w:val="00707BEF"/>
    <w:rsid w:val="007113EB"/>
    <w:rsid w:val="00712341"/>
    <w:rsid w:val="00720456"/>
    <w:rsid w:val="00720D4C"/>
    <w:rsid w:val="00723B6B"/>
    <w:rsid w:val="007254C3"/>
    <w:rsid w:val="00725769"/>
    <w:rsid w:val="00726DC6"/>
    <w:rsid w:val="00731183"/>
    <w:rsid w:val="00733429"/>
    <w:rsid w:val="00741E90"/>
    <w:rsid w:val="007439D2"/>
    <w:rsid w:val="00743B7F"/>
    <w:rsid w:val="00745882"/>
    <w:rsid w:val="00747A6C"/>
    <w:rsid w:val="00747A85"/>
    <w:rsid w:val="00752120"/>
    <w:rsid w:val="00753343"/>
    <w:rsid w:val="007565C4"/>
    <w:rsid w:val="0075747F"/>
    <w:rsid w:val="00760187"/>
    <w:rsid w:val="00764F54"/>
    <w:rsid w:val="0076579E"/>
    <w:rsid w:val="00765906"/>
    <w:rsid w:val="007676A4"/>
    <w:rsid w:val="0076794F"/>
    <w:rsid w:val="00767ACC"/>
    <w:rsid w:val="00767D73"/>
    <w:rsid w:val="00771EFF"/>
    <w:rsid w:val="0077461E"/>
    <w:rsid w:val="00783712"/>
    <w:rsid w:val="00785506"/>
    <w:rsid w:val="007861AC"/>
    <w:rsid w:val="00786445"/>
    <w:rsid w:val="00790EEB"/>
    <w:rsid w:val="0079280B"/>
    <w:rsid w:val="0079304C"/>
    <w:rsid w:val="00793455"/>
    <w:rsid w:val="00793812"/>
    <w:rsid w:val="00793FCB"/>
    <w:rsid w:val="00794CF3"/>
    <w:rsid w:val="00797506"/>
    <w:rsid w:val="0079793D"/>
    <w:rsid w:val="007A4CDB"/>
    <w:rsid w:val="007B48EC"/>
    <w:rsid w:val="007B72D7"/>
    <w:rsid w:val="007C1FA1"/>
    <w:rsid w:val="007C277E"/>
    <w:rsid w:val="007C2B05"/>
    <w:rsid w:val="007C3D0B"/>
    <w:rsid w:val="007C5699"/>
    <w:rsid w:val="007C661D"/>
    <w:rsid w:val="007C7043"/>
    <w:rsid w:val="007D0E47"/>
    <w:rsid w:val="007D1D2D"/>
    <w:rsid w:val="007D207A"/>
    <w:rsid w:val="007D426B"/>
    <w:rsid w:val="007D64D9"/>
    <w:rsid w:val="007E0740"/>
    <w:rsid w:val="007E351A"/>
    <w:rsid w:val="007E4B7F"/>
    <w:rsid w:val="007E53C5"/>
    <w:rsid w:val="007E64ED"/>
    <w:rsid w:val="007E67A2"/>
    <w:rsid w:val="007E716D"/>
    <w:rsid w:val="007F2231"/>
    <w:rsid w:val="007F3F6A"/>
    <w:rsid w:val="007F43BA"/>
    <w:rsid w:val="007F62D2"/>
    <w:rsid w:val="00804EB5"/>
    <w:rsid w:val="00805276"/>
    <w:rsid w:val="00810B98"/>
    <w:rsid w:val="00810E7E"/>
    <w:rsid w:val="00812F37"/>
    <w:rsid w:val="00813917"/>
    <w:rsid w:val="00813F8A"/>
    <w:rsid w:val="00817C49"/>
    <w:rsid w:val="0082043C"/>
    <w:rsid w:val="008205C3"/>
    <w:rsid w:val="0082669B"/>
    <w:rsid w:val="0082765D"/>
    <w:rsid w:val="00827FAF"/>
    <w:rsid w:val="0083009A"/>
    <w:rsid w:val="00831930"/>
    <w:rsid w:val="00832081"/>
    <w:rsid w:val="0083259B"/>
    <w:rsid w:val="00834118"/>
    <w:rsid w:val="008349EE"/>
    <w:rsid w:val="00835AB8"/>
    <w:rsid w:val="00840903"/>
    <w:rsid w:val="00843A20"/>
    <w:rsid w:val="00843DFD"/>
    <w:rsid w:val="00845DDB"/>
    <w:rsid w:val="00845DFD"/>
    <w:rsid w:val="00846F92"/>
    <w:rsid w:val="008510F8"/>
    <w:rsid w:val="008524B9"/>
    <w:rsid w:val="00852EF8"/>
    <w:rsid w:val="00853742"/>
    <w:rsid w:val="00854F9F"/>
    <w:rsid w:val="00857DB8"/>
    <w:rsid w:val="00862D3E"/>
    <w:rsid w:val="0086341B"/>
    <w:rsid w:val="00864E91"/>
    <w:rsid w:val="00865AA6"/>
    <w:rsid w:val="008669CA"/>
    <w:rsid w:val="0087011E"/>
    <w:rsid w:val="00872D2D"/>
    <w:rsid w:val="00873A1A"/>
    <w:rsid w:val="00874B13"/>
    <w:rsid w:val="00875784"/>
    <w:rsid w:val="00875D67"/>
    <w:rsid w:val="00881097"/>
    <w:rsid w:val="00881218"/>
    <w:rsid w:val="00881291"/>
    <w:rsid w:val="0088390B"/>
    <w:rsid w:val="00883D0F"/>
    <w:rsid w:val="00886F34"/>
    <w:rsid w:val="008875B0"/>
    <w:rsid w:val="008913CF"/>
    <w:rsid w:val="00891875"/>
    <w:rsid w:val="0089419A"/>
    <w:rsid w:val="0089516D"/>
    <w:rsid w:val="00895CA4"/>
    <w:rsid w:val="00896941"/>
    <w:rsid w:val="008A36F2"/>
    <w:rsid w:val="008A3FCA"/>
    <w:rsid w:val="008A4015"/>
    <w:rsid w:val="008A43B4"/>
    <w:rsid w:val="008A6806"/>
    <w:rsid w:val="008A6B1B"/>
    <w:rsid w:val="008B085D"/>
    <w:rsid w:val="008B18A9"/>
    <w:rsid w:val="008B1EE1"/>
    <w:rsid w:val="008B3B9E"/>
    <w:rsid w:val="008B3DD0"/>
    <w:rsid w:val="008B3EF8"/>
    <w:rsid w:val="008B5C60"/>
    <w:rsid w:val="008B6763"/>
    <w:rsid w:val="008B735F"/>
    <w:rsid w:val="008B7C84"/>
    <w:rsid w:val="008C4113"/>
    <w:rsid w:val="008C4A87"/>
    <w:rsid w:val="008C7EA7"/>
    <w:rsid w:val="008D20A1"/>
    <w:rsid w:val="008D27C0"/>
    <w:rsid w:val="008D2FED"/>
    <w:rsid w:val="008D3F65"/>
    <w:rsid w:val="008E0B58"/>
    <w:rsid w:val="008E2221"/>
    <w:rsid w:val="008E659D"/>
    <w:rsid w:val="008F0BCE"/>
    <w:rsid w:val="008F6588"/>
    <w:rsid w:val="009010FB"/>
    <w:rsid w:val="00902095"/>
    <w:rsid w:val="00904168"/>
    <w:rsid w:val="00904F0F"/>
    <w:rsid w:val="00905C72"/>
    <w:rsid w:val="00906691"/>
    <w:rsid w:val="009070F1"/>
    <w:rsid w:val="00907490"/>
    <w:rsid w:val="00910725"/>
    <w:rsid w:val="00917351"/>
    <w:rsid w:val="00925885"/>
    <w:rsid w:val="00927354"/>
    <w:rsid w:val="009274B0"/>
    <w:rsid w:val="00927D9C"/>
    <w:rsid w:val="00931063"/>
    <w:rsid w:val="0093635A"/>
    <w:rsid w:val="00936D0C"/>
    <w:rsid w:val="00944B8E"/>
    <w:rsid w:val="0094556A"/>
    <w:rsid w:val="00947511"/>
    <w:rsid w:val="00950DA0"/>
    <w:rsid w:val="0095603B"/>
    <w:rsid w:val="0095725E"/>
    <w:rsid w:val="00961F59"/>
    <w:rsid w:val="00963931"/>
    <w:rsid w:val="00963C0D"/>
    <w:rsid w:val="00963CDB"/>
    <w:rsid w:val="00967382"/>
    <w:rsid w:val="009713C5"/>
    <w:rsid w:val="0097424F"/>
    <w:rsid w:val="00980C30"/>
    <w:rsid w:val="009813E7"/>
    <w:rsid w:val="00982438"/>
    <w:rsid w:val="00984639"/>
    <w:rsid w:val="009914E8"/>
    <w:rsid w:val="00992223"/>
    <w:rsid w:val="009922E2"/>
    <w:rsid w:val="00992C0E"/>
    <w:rsid w:val="0099453E"/>
    <w:rsid w:val="009A12BC"/>
    <w:rsid w:val="009A63B1"/>
    <w:rsid w:val="009A66A9"/>
    <w:rsid w:val="009A7DD1"/>
    <w:rsid w:val="009B0762"/>
    <w:rsid w:val="009B0D75"/>
    <w:rsid w:val="009B1B5F"/>
    <w:rsid w:val="009B218E"/>
    <w:rsid w:val="009B343A"/>
    <w:rsid w:val="009C1D6A"/>
    <w:rsid w:val="009C484E"/>
    <w:rsid w:val="009D091A"/>
    <w:rsid w:val="009D0E7F"/>
    <w:rsid w:val="009E127D"/>
    <w:rsid w:val="009E153D"/>
    <w:rsid w:val="009E7494"/>
    <w:rsid w:val="009F23B8"/>
    <w:rsid w:val="009F32E8"/>
    <w:rsid w:val="009F520D"/>
    <w:rsid w:val="00A01167"/>
    <w:rsid w:val="00A03392"/>
    <w:rsid w:val="00A0450A"/>
    <w:rsid w:val="00A109F0"/>
    <w:rsid w:val="00A11267"/>
    <w:rsid w:val="00A1165D"/>
    <w:rsid w:val="00A120C3"/>
    <w:rsid w:val="00A13266"/>
    <w:rsid w:val="00A135CD"/>
    <w:rsid w:val="00A14343"/>
    <w:rsid w:val="00A14DE9"/>
    <w:rsid w:val="00A17A50"/>
    <w:rsid w:val="00A2146C"/>
    <w:rsid w:val="00A23F0B"/>
    <w:rsid w:val="00A24040"/>
    <w:rsid w:val="00A2529C"/>
    <w:rsid w:val="00A30166"/>
    <w:rsid w:val="00A308C8"/>
    <w:rsid w:val="00A321BB"/>
    <w:rsid w:val="00A32A57"/>
    <w:rsid w:val="00A348D4"/>
    <w:rsid w:val="00A35D19"/>
    <w:rsid w:val="00A36BC7"/>
    <w:rsid w:val="00A37B64"/>
    <w:rsid w:val="00A40920"/>
    <w:rsid w:val="00A43024"/>
    <w:rsid w:val="00A44F61"/>
    <w:rsid w:val="00A46B0B"/>
    <w:rsid w:val="00A5112E"/>
    <w:rsid w:val="00A5262E"/>
    <w:rsid w:val="00A52CBC"/>
    <w:rsid w:val="00A537F6"/>
    <w:rsid w:val="00A53D3F"/>
    <w:rsid w:val="00A541B9"/>
    <w:rsid w:val="00A5452C"/>
    <w:rsid w:val="00A55E3E"/>
    <w:rsid w:val="00A619F7"/>
    <w:rsid w:val="00A62CA1"/>
    <w:rsid w:val="00A65022"/>
    <w:rsid w:val="00A67AC7"/>
    <w:rsid w:val="00A70D18"/>
    <w:rsid w:val="00A70FA5"/>
    <w:rsid w:val="00A72D13"/>
    <w:rsid w:val="00A75A0C"/>
    <w:rsid w:val="00A77010"/>
    <w:rsid w:val="00A7761D"/>
    <w:rsid w:val="00A81984"/>
    <w:rsid w:val="00A829EB"/>
    <w:rsid w:val="00A840C3"/>
    <w:rsid w:val="00A86270"/>
    <w:rsid w:val="00A9087D"/>
    <w:rsid w:val="00A91B02"/>
    <w:rsid w:val="00A95076"/>
    <w:rsid w:val="00A95775"/>
    <w:rsid w:val="00A9671F"/>
    <w:rsid w:val="00A97317"/>
    <w:rsid w:val="00AA057D"/>
    <w:rsid w:val="00AA0FF3"/>
    <w:rsid w:val="00AA5230"/>
    <w:rsid w:val="00AA7207"/>
    <w:rsid w:val="00AA7F5D"/>
    <w:rsid w:val="00AB02B3"/>
    <w:rsid w:val="00AB0D58"/>
    <w:rsid w:val="00AB1551"/>
    <w:rsid w:val="00AB16C7"/>
    <w:rsid w:val="00AB26AD"/>
    <w:rsid w:val="00AB4278"/>
    <w:rsid w:val="00AB664A"/>
    <w:rsid w:val="00AB6A29"/>
    <w:rsid w:val="00AC06D1"/>
    <w:rsid w:val="00AC1103"/>
    <w:rsid w:val="00AC1500"/>
    <w:rsid w:val="00AC163A"/>
    <w:rsid w:val="00AC1E40"/>
    <w:rsid w:val="00AC205A"/>
    <w:rsid w:val="00AC37FE"/>
    <w:rsid w:val="00AC413A"/>
    <w:rsid w:val="00AC4716"/>
    <w:rsid w:val="00AD2156"/>
    <w:rsid w:val="00AD38D7"/>
    <w:rsid w:val="00AE1803"/>
    <w:rsid w:val="00AE29D7"/>
    <w:rsid w:val="00AE3543"/>
    <w:rsid w:val="00AE7BC8"/>
    <w:rsid w:val="00AE7C27"/>
    <w:rsid w:val="00AF4069"/>
    <w:rsid w:val="00AF5930"/>
    <w:rsid w:val="00AF65F8"/>
    <w:rsid w:val="00B01AF2"/>
    <w:rsid w:val="00B02BE5"/>
    <w:rsid w:val="00B073C9"/>
    <w:rsid w:val="00B0776D"/>
    <w:rsid w:val="00B113DF"/>
    <w:rsid w:val="00B12BAA"/>
    <w:rsid w:val="00B13CB9"/>
    <w:rsid w:val="00B14A86"/>
    <w:rsid w:val="00B15189"/>
    <w:rsid w:val="00B166BC"/>
    <w:rsid w:val="00B16F55"/>
    <w:rsid w:val="00B174F0"/>
    <w:rsid w:val="00B21828"/>
    <w:rsid w:val="00B25460"/>
    <w:rsid w:val="00B26D5B"/>
    <w:rsid w:val="00B307D8"/>
    <w:rsid w:val="00B31B21"/>
    <w:rsid w:val="00B34E67"/>
    <w:rsid w:val="00B35D8A"/>
    <w:rsid w:val="00B36179"/>
    <w:rsid w:val="00B40F01"/>
    <w:rsid w:val="00B423EE"/>
    <w:rsid w:val="00B45398"/>
    <w:rsid w:val="00B50C64"/>
    <w:rsid w:val="00B50F13"/>
    <w:rsid w:val="00B51214"/>
    <w:rsid w:val="00B5143C"/>
    <w:rsid w:val="00B523FD"/>
    <w:rsid w:val="00B537A4"/>
    <w:rsid w:val="00B54116"/>
    <w:rsid w:val="00B541EE"/>
    <w:rsid w:val="00B54544"/>
    <w:rsid w:val="00B556D1"/>
    <w:rsid w:val="00B57B56"/>
    <w:rsid w:val="00B6062C"/>
    <w:rsid w:val="00B606EB"/>
    <w:rsid w:val="00B60F9E"/>
    <w:rsid w:val="00B636EA"/>
    <w:rsid w:val="00B70E08"/>
    <w:rsid w:val="00B72FBF"/>
    <w:rsid w:val="00B731D0"/>
    <w:rsid w:val="00B802BD"/>
    <w:rsid w:val="00B80399"/>
    <w:rsid w:val="00B835A2"/>
    <w:rsid w:val="00B8462F"/>
    <w:rsid w:val="00B848E0"/>
    <w:rsid w:val="00B866CA"/>
    <w:rsid w:val="00B90BD0"/>
    <w:rsid w:val="00B92CB0"/>
    <w:rsid w:val="00B93399"/>
    <w:rsid w:val="00B96731"/>
    <w:rsid w:val="00B96932"/>
    <w:rsid w:val="00B9785A"/>
    <w:rsid w:val="00BA04C5"/>
    <w:rsid w:val="00BA0D96"/>
    <w:rsid w:val="00BA2042"/>
    <w:rsid w:val="00BA2E49"/>
    <w:rsid w:val="00BA51B7"/>
    <w:rsid w:val="00BA6BBF"/>
    <w:rsid w:val="00BA6FF2"/>
    <w:rsid w:val="00BA75A6"/>
    <w:rsid w:val="00BB4D0D"/>
    <w:rsid w:val="00BC6F2C"/>
    <w:rsid w:val="00BD3674"/>
    <w:rsid w:val="00BD5322"/>
    <w:rsid w:val="00BD7B59"/>
    <w:rsid w:val="00BE21E4"/>
    <w:rsid w:val="00BE42B3"/>
    <w:rsid w:val="00BF1DEE"/>
    <w:rsid w:val="00BF4A68"/>
    <w:rsid w:val="00BF6F98"/>
    <w:rsid w:val="00C03BC2"/>
    <w:rsid w:val="00C05C70"/>
    <w:rsid w:val="00C05E69"/>
    <w:rsid w:val="00C11647"/>
    <w:rsid w:val="00C17D13"/>
    <w:rsid w:val="00C21786"/>
    <w:rsid w:val="00C217FF"/>
    <w:rsid w:val="00C21B93"/>
    <w:rsid w:val="00C2450F"/>
    <w:rsid w:val="00C251E7"/>
    <w:rsid w:val="00C30A59"/>
    <w:rsid w:val="00C3199B"/>
    <w:rsid w:val="00C350DD"/>
    <w:rsid w:val="00C40DEF"/>
    <w:rsid w:val="00C434C9"/>
    <w:rsid w:val="00C460E8"/>
    <w:rsid w:val="00C46DFB"/>
    <w:rsid w:val="00C50BF9"/>
    <w:rsid w:val="00C51104"/>
    <w:rsid w:val="00C5322C"/>
    <w:rsid w:val="00C53AE7"/>
    <w:rsid w:val="00C557E4"/>
    <w:rsid w:val="00C56D9B"/>
    <w:rsid w:val="00C56F76"/>
    <w:rsid w:val="00C57A82"/>
    <w:rsid w:val="00C6073C"/>
    <w:rsid w:val="00C619F1"/>
    <w:rsid w:val="00C61EAA"/>
    <w:rsid w:val="00C62EF7"/>
    <w:rsid w:val="00C6330C"/>
    <w:rsid w:val="00C63FAD"/>
    <w:rsid w:val="00C65A47"/>
    <w:rsid w:val="00C66EAF"/>
    <w:rsid w:val="00C677A4"/>
    <w:rsid w:val="00C738FC"/>
    <w:rsid w:val="00C74A23"/>
    <w:rsid w:val="00C7786B"/>
    <w:rsid w:val="00C81D1C"/>
    <w:rsid w:val="00C84941"/>
    <w:rsid w:val="00C866D8"/>
    <w:rsid w:val="00C91F8F"/>
    <w:rsid w:val="00C94708"/>
    <w:rsid w:val="00C97224"/>
    <w:rsid w:val="00CA215D"/>
    <w:rsid w:val="00CA2C9E"/>
    <w:rsid w:val="00CA3029"/>
    <w:rsid w:val="00CA5329"/>
    <w:rsid w:val="00CB0D5D"/>
    <w:rsid w:val="00CB24C9"/>
    <w:rsid w:val="00CB3783"/>
    <w:rsid w:val="00CB58A7"/>
    <w:rsid w:val="00CB6A41"/>
    <w:rsid w:val="00CC57EE"/>
    <w:rsid w:val="00CC7011"/>
    <w:rsid w:val="00CD603E"/>
    <w:rsid w:val="00CD6AD2"/>
    <w:rsid w:val="00CD70B3"/>
    <w:rsid w:val="00CE11CF"/>
    <w:rsid w:val="00CE2E34"/>
    <w:rsid w:val="00CE359E"/>
    <w:rsid w:val="00CF0F07"/>
    <w:rsid w:val="00CF1480"/>
    <w:rsid w:val="00CF1DB4"/>
    <w:rsid w:val="00CF2385"/>
    <w:rsid w:val="00CF649E"/>
    <w:rsid w:val="00CF7963"/>
    <w:rsid w:val="00CF7BB1"/>
    <w:rsid w:val="00D01160"/>
    <w:rsid w:val="00D12FBB"/>
    <w:rsid w:val="00D14A2D"/>
    <w:rsid w:val="00D14AD0"/>
    <w:rsid w:val="00D2554E"/>
    <w:rsid w:val="00D25AE9"/>
    <w:rsid w:val="00D27F6B"/>
    <w:rsid w:val="00D31DF1"/>
    <w:rsid w:val="00D3214D"/>
    <w:rsid w:val="00D3232F"/>
    <w:rsid w:val="00D337BC"/>
    <w:rsid w:val="00D35C3E"/>
    <w:rsid w:val="00D35D7E"/>
    <w:rsid w:val="00D35F4C"/>
    <w:rsid w:val="00D36BD9"/>
    <w:rsid w:val="00D4114B"/>
    <w:rsid w:val="00D41ED6"/>
    <w:rsid w:val="00D44777"/>
    <w:rsid w:val="00D44C05"/>
    <w:rsid w:val="00D45907"/>
    <w:rsid w:val="00D45E88"/>
    <w:rsid w:val="00D46823"/>
    <w:rsid w:val="00D4740C"/>
    <w:rsid w:val="00D47851"/>
    <w:rsid w:val="00D50201"/>
    <w:rsid w:val="00D5281B"/>
    <w:rsid w:val="00D55D09"/>
    <w:rsid w:val="00D621ED"/>
    <w:rsid w:val="00D63ABB"/>
    <w:rsid w:val="00D65ADA"/>
    <w:rsid w:val="00D65E72"/>
    <w:rsid w:val="00D66B00"/>
    <w:rsid w:val="00D73D85"/>
    <w:rsid w:val="00D74223"/>
    <w:rsid w:val="00D7483A"/>
    <w:rsid w:val="00D75CBD"/>
    <w:rsid w:val="00D75F10"/>
    <w:rsid w:val="00D80A4A"/>
    <w:rsid w:val="00D80D89"/>
    <w:rsid w:val="00D815D4"/>
    <w:rsid w:val="00D867E9"/>
    <w:rsid w:val="00D9449C"/>
    <w:rsid w:val="00D94C2B"/>
    <w:rsid w:val="00D958B6"/>
    <w:rsid w:val="00D95B87"/>
    <w:rsid w:val="00D978A9"/>
    <w:rsid w:val="00DA1603"/>
    <w:rsid w:val="00DA3FA0"/>
    <w:rsid w:val="00DA42D2"/>
    <w:rsid w:val="00DA75CD"/>
    <w:rsid w:val="00DB3578"/>
    <w:rsid w:val="00DB5403"/>
    <w:rsid w:val="00DB6468"/>
    <w:rsid w:val="00DB651A"/>
    <w:rsid w:val="00DC034B"/>
    <w:rsid w:val="00DC30A5"/>
    <w:rsid w:val="00DC3D87"/>
    <w:rsid w:val="00DC4C73"/>
    <w:rsid w:val="00DC69BE"/>
    <w:rsid w:val="00DD021B"/>
    <w:rsid w:val="00DD0BEF"/>
    <w:rsid w:val="00DD0CEF"/>
    <w:rsid w:val="00DD1E44"/>
    <w:rsid w:val="00DD2DBB"/>
    <w:rsid w:val="00DF1144"/>
    <w:rsid w:val="00DF1579"/>
    <w:rsid w:val="00DF1B38"/>
    <w:rsid w:val="00DF347A"/>
    <w:rsid w:val="00DF3FFF"/>
    <w:rsid w:val="00DF5E28"/>
    <w:rsid w:val="00DF60E7"/>
    <w:rsid w:val="00E00BC3"/>
    <w:rsid w:val="00E00F2A"/>
    <w:rsid w:val="00E07081"/>
    <w:rsid w:val="00E10230"/>
    <w:rsid w:val="00E1209A"/>
    <w:rsid w:val="00E13BA5"/>
    <w:rsid w:val="00E22036"/>
    <w:rsid w:val="00E225DD"/>
    <w:rsid w:val="00E22B8C"/>
    <w:rsid w:val="00E23AF9"/>
    <w:rsid w:val="00E24961"/>
    <w:rsid w:val="00E24D89"/>
    <w:rsid w:val="00E30C55"/>
    <w:rsid w:val="00E312CD"/>
    <w:rsid w:val="00E32F18"/>
    <w:rsid w:val="00E3354A"/>
    <w:rsid w:val="00E34AC1"/>
    <w:rsid w:val="00E377F8"/>
    <w:rsid w:val="00E41572"/>
    <w:rsid w:val="00E4465E"/>
    <w:rsid w:val="00E45BEB"/>
    <w:rsid w:val="00E4794B"/>
    <w:rsid w:val="00E52C93"/>
    <w:rsid w:val="00E569B0"/>
    <w:rsid w:val="00E56B73"/>
    <w:rsid w:val="00E62675"/>
    <w:rsid w:val="00E6326F"/>
    <w:rsid w:val="00E636F2"/>
    <w:rsid w:val="00E63F7F"/>
    <w:rsid w:val="00E64F1D"/>
    <w:rsid w:val="00E65022"/>
    <w:rsid w:val="00E655B7"/>
    <w:rsid w:val="00E65865"/>
    <w:rsid w:val="00E677BA"/>
    <w:rsid w:val="00E7672F"/>
    <w:rsid w:val="00E77B2E"/>
    <w:rsid w:val="00E80FF4"/>
    <w:rsid w:val="00E811D7"/>
    <w:rsid w:val="00E83F8E"/>
    <w:rsid w:val="00E84F0B"/>
    <w:rsid w:val="00E869D2"/>
    <w:rsid w:val="00E87533"/>
    <w:rsid w:val="00E914EC"/>
    <w:rsid w:val="00EA1D9B"/>
    <w:rsid w:val="00EA24CB"/>
    <w:rsid w:val="00EA3CAC"/>
    <w:rsid w:val="00EA579F"/>
    <w:rsid w:val="00EA635F"/>
    <w:rsid w:val="00EB104D"/>
    <w:rsid w:val="00EB1AE6"/>
    <w:rsid w:val="00EB44A8"/>
    <w:rsid w:val="00EB5B41"/>
    <w:rsid w:val="00EB6F6B"/>
    <w:rsid w:val="00EC1682"/>
    <w:rsid w:val="00EC2BA9"/>
    <w:rsid w:val="00EC3675"/>
    <w:rsid w:val="00ED78A5"/>
    <w:rsid w:val="00EE3961"/>
    <w:rsid w:val="00EE5F9D"/>
    <w:rsid w:val="00EE773F"/>
    <w:rsid w:val="00EF059C"/>
    <w:rsid w:val="00EF64DA"/>
    <w:rsid w:val="00EF71CA"/>
    <w:rsid w:val="00F00615"/>
    <w:rsid w:val="00F0335F"/>
    <w:rsid w:val="00F04887"/>
    <w:rsid w:val="00F049ED"/>
    <w:rsid w:val="00F05649"/>
    <w:rsid w:val="00F060B5"/>
    <w:rsid w:val="00F07F4B"/>
    <w:rsid w:val="00F1183D"/>
    <w:rsid w:val="00F12538"/>
    <w:rsid w:val="00F12BF2"/>
    <w:rsid w:val="00F149F5"/>
    <w:rsid w:val="00F152EE"/>
    <w:rsid w:val="00F15A9E"/>
    <w:rsid w:val="00F160D0"/>
    <w:rsid w:val="00F16781"/>
    <w:rsid w:val="00F20C9F"/>
    <w:rsid w:val="00F210CE"/>
    <w:rsid w:val="00F22C9B"/>
    <w:rsid w:val="00F26E37"/>
    <w:rsid w:val="00F3478C"/>
    <w:rsid w:val="00F34FB4"/>
    <w:rsid w:val="00F356D2"/>
    <w:rsid w:val="00F356F8"/>
    <w:rsid w:val="00F36BF2"/>
    <w:rsid w:val="00F37B4F"/>
    <w:rsid w:val="00F41597"/>
    <w:rsid w:val="00F422EF"/>
    <w:rsid w:val="00F430D9"/>
    <w:rsid w:val="00F43409"/>
    <w:rsid w:val="00F43DCC"/>
    <w:rsid w:val="00F45F59"/>
    <w:rsid w:val="00F47452"/>
    <w:rsid w:val="00F503D6"/>
    <w:rsid w:val="00F51D0E"/>
    <w:rsid w:val="00F52806"/>
    <w:rsid w:val="00F56BD2"/>
    <w:rsid w:val="00F57173"/>
    <w:rsid w:val="00F57D03"/>
    <w:rsid w:val="00F61CFE"/>
    <w:rsid w:val="00F62310"/>
    <w:rsid w:val="00F64C3D"/>
    <w:rsid w:val="00F65017"/>
    <w:rsid w:val="00F712D9"/>
    <w:rsid w:val="00F724F0"/>
    <w:rsid w:val="00F7320E"/>
    <w:rsid w:val="00F75CAF"/>
    <w:rsid w:val="00F80137"/>
    <w:rsid w:val="00F8084B"/>
    <w:rsid w:val="00F80EEB"/>
    <w:rsid w:val="00F8153D"/>
    <w:rsid w:val="00F817BB"/>
    <w:rsid w:val="00F85642"/>
    <w:rsid w:val="00F87E51"/>
    <w:rsid w:val="00F90DFA"/>
    <w:rsid w:val="00F923A0"/>
    <w:rsid w:val="00F9321D"/>
    <w:rsid w:val="00F93468"/>
    <w:rsid w:val="00F9396E"/>
    <w:rsid w:val="00F941EB"/>
    <w:rsid w:val="00FA111F"/>
    <w:rsid w:val="00FA577C"/>
    <w:rsid w:val="00FA6DC6"/>
    <w:rsid w:val="00FB09C2"/>
    <w:rsid w:val="00FB18FB"/>
    <w:rsid w:val="00FB5B2B"/>
    <w:rsid w:val="00FB7C9F"/>
    <w:rsid w:val="00FC4E89"/>
    <w:rsid w:val="00FC671E"/>
    <w:rsid w:val="00FC730F"/>
    <w:rsid w:val="00FD2E0B"/>
    <w:rsid w:val="00FD3031"/>
    <w:rsid w:val="00FD3DDC"/>
    <w:rsid w:val="00FD5425"/>
    <w:rsid w:val="00FD7AD9"/>
    <w:rsid w:val="00FE0B45"/>
    <w:rsid w:val="00FE1B55"/>
    <w:rsid w:val="00FE38F5"/>
    <w:rsid w:val="00FF0E50"/>
    <w:rsid w:val="00FF4A23"/>
    <w:rsid w:val="00FF4A50"/>
    <w:rsid w:val="00FF7F9F"/>
    <w:rsid w:val="058C801A"/>
    <w:rsid w:val="06858564"/>
    <w:rsid w:val="09D59E83"/>
    <w:rsid w:val="22643733"/>
    <w:rsid w:val="402BCAEC"/>
    <w:rsid w:val="59121114"/>
    <w:rsid w:val="7C9655D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104CB"/>
  <w15:chartTrackingRefBased/>
  <w15:docId w15:val="{EEEA74D9-96C9-4B68-8765-6FE5F5FE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E0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E0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E002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E002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E002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E002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E002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E002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E002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E002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E002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E002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E002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E002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E002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E002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E002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E0022"/>
    <w:rPr>
      <w:rFonts w:eastAsiaTheme="majorEastAsia" w:cstheme="majorBidi"/>
      <w:color w:val="272727" w:themeColor="text1" w:themeTint="D8"/>
    </w:rPr>
  </w:style>
  <w:style w:type="paragraph" w:styleId="Titel">
    <w:name w:val="Title"/>
    <w:basedOn w:val="Normal"/>
    <w:next w:val="Normal"/>
    <w:link w:val="TitelTegn"/>
    <w:uiPriority w:val="10"/>
    <w:qFormat/>
    <w:rsid w:val="006E0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E002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E002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E002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E002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E0022"/>
    <w:rPr>
      <w:i/>
      <w:iCs/>
      <w:color w:val="404040" w:themeColor="text1" w:themeTint="BF"/>
    </w:rPr>
  </w:style>
  <w:style w:type="paragraph" w:styleId="Listeafsnit">
    <w:name w:val="List Paragraph"/>
    <w:basedOn w:val="Normal"/>
    <w:uiPriority w:val="34"/>
    <w:qFormat/>
    <w:rsid w:val="006E0022"/>
    <w:pPr>
      <w:ind w:left="720"/>
      <w:contextualSpacing/>
    </w:pPr>
  </w:style>
  <w:style w:type="character" w:styleId="Kraftigfremhvning">
    <w:name w:val="Intense Emphasis"/>
    <w:basedOn w:val="Standardskrifttypeiafsnit"/>
    <w:uiPriority w:val="21"/>
    <w:qFormat/>
    <w:rsid w:val="006E0022"/>
    <w:rPr>
      <w:i/>
      <w:iCs/>
      <w:color w:val="0F4761" w:themeColor="accent1" w:themeShade="BF"/>
    </w:rPr>
  </w:style>
  <w:style w:type="paragraph" w:styleId="Strktcitat">
    <w:name w:val="Intense Quote"/>
    <w:basedOn w:val="Normal"/>
    <w:next w:val="Normal"/>
    <w:link w:val="StrktcitatTegn"/>
    <w:uiPriority w:val="30"/>
    <w:qFormat/>
    <w:rsid w:val="006E0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E0022"/>
    <w:rPr>
      <w:i/>
      <w:iCs/>
      <w:color w:val="0F4761" w:themeColor="accent1" w:themeShade="BF"/>
    </w:rPr>
  </w:style>
  <w:style w:type="character" w:styleId="Kraftighenvisning">
    <w:name w:val="Intense Reference"/>
    <w:basedOn w:val="Standardskrifttypeiafsnit"/>
    <w:uiPriority w:val="32"/>
    <w:qFormat/>
    <w:rsid w:val="006E0022"/>
    <w:rPr>
      <w:b/>
      <w:bCs/>
      <w:smallCaps/>
      <w:color w:val="0F4761" w:themeColor="accent1" w:themeShade="BF"/>
      <w:spacing w:val="5"/>
    </w:rPr>
  </w:style>
  <w:style w:type="character" w:styleId="Hyperlink">
    <w:name w:val="Hyperlink"/>
    <w:basedOn w:val="Standardskrifttypeiafsnit"/>
    <w:uiPriority w:val="99"/>
    <w:unhideWhenUsed/>
    <w:rsid w:val="00E41572"/>
    <w:rPr>
      <w:color w:val="0563C1"/>
      <w:u w:val="single"/>
    </w:rPr>
  </w:style>
  <w:style w:type="character" w:styleId="BesgtLink">
    <w:name w:val="FollowedHyperlink"/>
    <w:basedOn w:val="Standardskrifttypeiafsnit"/>
    <w:uiPriority w:val="99"/>
    <w:semiHidden/>
    <w:unhideWhenUsed/>
    <w:rsid w:val="0053387C"/>
    <w:rPr>
      <w:color w:val="96607D" w:themeColor="followedHyperlink"/>
      <w:u w:val="single"/>
    </w:rPr>
  </w:style>
  <w:style w:type="table" w:styleId="Tabel-Gitter">
    <w:name w:val="Table Grid"/>
    <w:basedOn w:val="Tabel-Normal"/>
    <w:uiPriority w:val="39"/>
    <w:rsid w:val="002D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5431A4"/>
    <w:rPr>
      <w:sz w:val="16"/>
      <w:szCs w:val="16"/>
    </w:rPr>
  </w:style>
  <w:style w:type="paragraph" w:styleId="Kommentartekst">
    <w:name w:val="annotation text"/>
    <w:basedOn w:val="Normal"/>
    <w:link w:val="KommentartekstTegn"/>
    <w:uiPriority w:val="99"/>
    <w:unhideWhenUsed/>
    <w:rsid w:val="005431A4"/>
    <w:pPr>
      <w:spacing w:line="240" w:lineRule="auto"/>
    </w:pPr>
    <w:rPr>
      <w:sz w:val="20"/>
      <w:szCs w:val="20"/>
    </w:rPr>
  </w:style>
  <w:style w:type="character" w:customStyle="1" w:styleId="KommentartekstTegn">
    <w:name w:val="Kommentartekst Tegn"/>
    <w:basedOn w:val="Standardskrifttypeiafsnit"/>
    <w:link w:val="Kommentartekst"/>
    <w:uiPriority w:val="99"/>
    <w:rsid w:val="005431A4"/>
    <w:rPr>
      <w:sz w:val="20"/>
      <w:szCs w:val="20"/>
    </w:rPr>
  </w:style>
  <w:style w:type="paragraph" w:styleId="Kommentaremne">
    <w:name w:val="annotation subject"/>
    <w:basedOn w:val="Kommentartekst"/>
    <w:next w:val="Kommentartekst"/>
    <w:link w:val="KommentaremneTegn"/>
    <w:uiPriority w:val="99"/>
    <w:semiHidden/>
    <w:unhideWhenUsed/>
    <w:rsid w:val="005431A4"/>
    <w:rPr>
      <w:b/>
      <w:bCs/>
    </w:rPr>
  </w:style>
  <w:style w:type="character" w:customStyle="1" w:styleId="KommentaremneTegn">
    <w:name w:val="Kommentaremne Tegn"/>
    <w:basedOn w:val="KommentartekstTegn"/>
    <w:link w:val="Kommentaremne"/>
    <w:uiPriority w:val="99"/>
    <w:semiHidden/>
    <w:rsid w:val="005431A4"/>
    <w:rPr>
      <w:b/>
      <w:bCs/>
      <w:sz w:val="20"/>
      <w:szCs w:val="20"/>
    </w:rPr>
  </w:style>
  <w:style w:type="character" w:styleId="Ulstomtale">
    <w:name w:val="Unresolved Mention"/>
    <w:basedOn w:val="Standardskrifttypeiafsnit"/>
    <w:uiPriority w:val="99"/>
    <w:semiHidden/>
    <w:unhideWhenUsed/>
    <w:rsid w:val="00D44C05"/>
    <w:rPr>
      <w:color w:val="605E5C"/>
      <w:shd w:val="clear" w:color="auto" w:fill="E1DFDD"/>
    </w:rPr>
  </w:style>
  <w:style w:type="paragraph" w:styleId="Korrektur">
    <w:name w:val="Revision"/>
    <w:hidden/>
    <w:uiPriority w:val="99"/>
    <w:semiHidden/>
    <w:rsid w:val="00F57173"/>
    <w:pPr>
      <w:spacing w:after="0" w:line="240" w:lineRule="auto"/>
    </w:pPr>
  </w:style>
  <w:style w:type="character" w:styleId="Omtal">
    <w:name w:val="Mention"/>
    <w:basedOn w:val="Standardskrifttypeiafsnit"/>
    <w:uiPriority w:val="99"/>
    <w:unhideWhenUsed/>
    <w:rsid w:val="00963C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409597">
      <w:bodyDiv w:val="1"/>
      <w:marLeft w:val="0"/>
      <w:marRight w:val="0"/>
      <w:marTop w:val="0"/>
      <w:marBottom w:val="0"/>
      <w:divBdr>
        <w:top w:val="none" w:sz="0" w:space="0" w:color="auto"/>
        <w:left w:val="none" w:sz="0" w:space="0" w:color="auto"/>
        <w:bottom w:val="none" w:sz="0" w:space="0" w:color="auto"/>
        <w:right w:val="none" w:sz="0" w:space="0" w:color="auto"/>
      </w:divBdr>
    </w:div>
    <w:div w:id="914824484">
      <w:bodyDiv w:val="1"/>
      <w:marLeft w:val="0"/>
      <w:marRight w:val="0"/>
      <w:marTop w:val="0"/>
      <w:marBottom w:val="0"/>
      <w:divBdr>
        <w:top w:val="none" w:sz="0" w:space="0" w:color="auto"/>
        <w:left w:val="none" w:sz="0" w:space="0" w:color="auto"/>
        <w:bottom w:val="none" w:sz="0" w:space="0" w:color="auto"/>
        <w:right w:val="none" w:sz="0" w:space="0" w:color="auto"/>
      </w:divBdr>
    </w:div>
    <w:div w:id="1132938054">
      <w:bodyDiv w:val="1"/>
      <w:marLeft w:val="0"/>
      <w:marRight w:val="0"/>
      <w:marTop w:val="0"/>
      <w:marBottom w:val="0"/>
      <w:divBdr>
        <w:top w:val="none" w:sz="0" w:space="0" w:color="auto"/>
        <w:left w:val="none" w:sz="0" w:space="0" w:color="auto"/>
        <w:bottom w:val="none" w:sz="0" w:space="0" w:color="auto"/>
        <w:right w:val="none" w:sz="0" w:space="0" w:color="auto"/>
      </w:divBdr>
    </w:div>
    <w:div w:id="12251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mission.dk/dinogminverd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nogminverden@danmission.dk" TargetMode="External"/><Relationship Id="rId4" Type="http://schemas.openxmlformats.org/officeDocument/2006/relationships/numbering" Target="numbering.xml"/><Relationship Id="rId9" Type="http://schemas.openxmlformats.org/officeDocument/2006/relationships/hyperlink" Target="http://www.danmission.dk/dinogminverd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5d4d6899dbc4ec8b141350e46a4e0af xmlns="97b6cf7c-9ccc-4a44-bd5e-043624054190">
      <Terms xmlns="http://schemas.microsoft.com/office/infopath/2007/PartnerControls"/>
    </j5d4d6899dbc4ec8b141350e46a4e0af>
    <afa15e96eda940fb867a31298d166e9b xmlns="97b6cf7c-9ccc-4a44-bd5e-043624054190">
      <Terms xmlns="http://schemas.microsoft.com/office/infopath/2007/PartnerControls">
        <TermInfo xmlns="http://schemas.microsoft.com/office/infopath/2007/PartnerControls">
          <TermName xmlns="http://schemas.microsoft.com/office/infopath/2007/PartnerControls">P22-044DK</TermName>
          <TermId xmlns="http://schemas.microsoft.com/office/infopath/2007/PartnerControls">c73468c1-400f-4b73-be92-ff35596c9653</TermId>
        </TermInfo>
      </Terms>
    </afa15e96eda940fb867a31298d166e9b>
    <lcf76f155ced4ddcb4097134ff3c332f xmlns="97b6cf7c-9ccc-4a44-bd5e-043624054190">
      <Terms xmlns="http://schemas.microsoft.com/office/infopath/2007/PartnerControls"/>
    </lcf76f155ced4ddcb4097134ff3c332f>
    <TaxCatchAll xmlns="3d84c08c-b85c-419c-92ce-afbfa602b9f9">
      <Value>5</Value>
      <Value>3</Value>
    </TaxCatchAll>
    <i4073baa1923403097c7477bdcd9f319 xmlns="97b6cf7c-9ccc-4a44-bd5e-04362405419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c0bba60b-b0d3-4408-b3f0-0cc2008c8547</TermId>
        </TermInfo>
      </Terms>
    </i4073baa1923403097c7477bdcd9f319>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06D984B01CC34080EEC95539090884" ma:contentTypeVersion="23" ma:contentTypeDescription="Opret et nyt dokument." ma:contentTypeScope="" ma:versionID="df838b01fc554e5482c4d9205ae82088">
  <xsd:schema xmlns:xsd="http://www.w3.org/2001/XMLSchema" xmlns:xs="http://www.w3.org/2001/XMLSchema" xmlns:p="http://schemas.microsoft.com/office/2006/metadata/properties" xmlns:ns2="97b6cf7c-9ccc-4a44-bd5e-043624054190" xmlns:ns3="3d84c08c-b85c-419c-92ce-afbfa602b9f9" targetNamespace="http://schemas.microsoft.com/office/2006/metadata/properties" ma:root="true" ma:fieldsID="aa125d7b8aeea4086cb5b6f1976837cd" ns2:_="" ns3:_="">
    <xsd:import namespace="97b6cf7c-9ccc-4a44-bd5e-043624054190"/>
    <xsd:import namespace="3d84c08c-b85c-419c-92ce-afbfa602b9f9"/>
    <xsd:element name="properties">
      <xsd:complexType>
        <xsd:sequence>
          <xsd:element name="documentManagement">
            <xsd:complexType>
              <xsd:all>
                <xsd:element ref="ns2:i4073baa1923403097c7477bdcd9f319" minOccurs="0"/>
                <xsd:element ref="ns2:j5d4d6899dbc4ec8b141350e46a4e0af" minOccurs="0"/>
                <xsd:element ref="ns2:afa15e96eda940fb867a31298d166e9b" minOccurs="0"/>
                <xsd:element ref="ns3:TaxCatchAll" minOccurs="0"/>
                <xsd:element ref="ns2:MediaServiceKeyPoints" minOccurs="0"/>
                <xsd:element ref="ns2:MediaServiceMetadata" minOccurs="0"/>
                <xsd:element ref="ns2:MediaServiceFastMetadata" minOccurs="0"/>
                <xsd:element ref="ns2:MediaServiceAutoKeyPoints"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6cf7c-9ccc-4a44-bd5e-043624054190" elementFormDefault="qualified">
    <xsd:import namespace="http://schemas.microsoft.com/office/2006/documentManagement/types"/>
    <xsd:import namespace="http://schemas.microsoft.com/office/infopath/2007/PartnerControls"/>
    <xsd:element name="i4073baa1923403097c7477bdcd9f319" ma:index="8" nillable="true" ma:taxonomy="true" ma:internalName="i4073baa1923403097c7477bdcd9f319" ma:taxonomyFieldName="Document_Status" ma:displayName="Document_Status" ma:default="3;#Draft|c0bba60b-b0d3-4408-b3f0-0cc2008c8547" ma:fieldId="{24073baa-1923-4030-97c7-477bdcd9f319}" ma:sspId="4442034e-67ae-49b6-b934-225dce94053b" ma:termSetId="79d696a2-26bb-4b18-80f9-9dbfaa96e168" ma:anchorId="00000000-0000-0000-0000-000000000000" ma:open="false" ma:isKeyword="false">
      <xsd:complexType>
        <xsd:sequence>
          <xsd:element ref="pc:Terms" minOccurs="0" maxOccurs="1"/>
        </xsd:sequence>
      </xsd:complexType>
    </xsd:element>
    <xsd:element name="j5d4d6899dbc4ec8b141350e46a4e0af" ma:index="9" nillable="true" ma:taxonomy="true" ma:internalName="j5d4d6899dbc4ec8b141350e46a4e0af" ma:taxonomyFieldName="Document_Type" ma:displayName="Document_Type" ma:default="" ma:fieldId="{35d4d689-9dbc-4ec8-b141-350e46a4e0af}" ma:sspId="4442034e-67ae-49b6-b934-225dce94053b" ma:termSetId="406a5215-682f-47a7-a81a-8bdb7718bbc5" ma:anchorId="00000000-0000-0000-0000-000000000000" ma:open="true" ma:isKeyword="false">
      <xsd:complexType>
        <xsd:sequence>
          <xsd:element ref="pc:Terms" minOccurs="0" maxOccurs="1"/>
        </xsd:sequence>
      </xsd:complexType>
    </xsd:element>
    <xsd:element name="afa15e96eda940fb867a31298d166e9b" ma:index="10" nillable="true" ma:taxonomy="true" ma:internalName="afa15e96eda940fb867a31298d166e9b" ma:taxonomyFieldName="Project_Number" ma:displayName="Project_Number" ma:default="" ma:fieldId="{afa15e96-eda9-40fb-867a-31298d166e9b}" ma:sspId="4442034e-67ae-49b6-b934-225dce94053b" ma:termSetId="a31b153a-b815-434d-ba68-bfda2225c489" ma:anchorId="00000000-0000-0000-0000-000000000000" ma:open="true" ma:isKeyword="false">
      <xsd:complexType>
        <xsd:sequence>
          <xsd:element ref="pc:Terms" minOccurs="0" maxOccurs="1"/>
        </xsd:sequence>
      </xsd:complex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4442034e-67ae-49b6-b934-225dce940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4c08c-b85c-419c-92ce-afbfa602b9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5a0b6e-0e55-49ba-9456-8705ab85227d}" ma:internalName="TaxCatchAll" ma:showField="CatchAllData" ma:web="3d84c08c-b85c-419c-92ce-afbfa602b9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D545E-2EC1-4561-8E0F-B4B603C4584F}">
  <ds:schemaRefs>
    <ds:schemaRef ds:uri="http://schemas.microsoft.com/sharepoint/v3/contenttype/forms"/>
  </ds:schemaRefs>
</ds:datastoreItem>
</file>

<file path=customXml/itemProps2.xml><?xml version="1.0" encoding="utf-8"?>
<ds:datastoreItem xmlns:ds="http://schemas.openxmlformats.org/officeDocument/2006/customXml" ds:itemID="{6F70C231-872B-45CA-8CEC-CCEA95AD2F00}">
  <ds:schemaRefs>
    <ds:schemaRef ds:uri="http://schemas.microsoft.com/office/2006/metadata/properties"/>
    <ds:schemaRef ds:uri="http://schemas.microsoft.com/office/infopath/2007/PartnerControls"/>
    <ds:schemaRef ds:uri="97b6cf7c-9ccc-4a44-bd5e-043624054190"/>
    <ds:schemaRef ds:uri="3d84c08c-b85c-419c-92ce-afbfa602b9f9"/>
  </ds:schemaRefs>
</ds:datastoreItem>
</file>

<file path=customXml/itemProps3.xml><?xml version="1.0" encoding="utf-8"?>
<ds:datastoreItem xmlns:ds="http://schemas.openxmlformats.org/officeDocument/2006/customXml" ds:itemID="{5CA37076-69BF-4A5B-8932-5E75277CD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6cf7c-9ccc-4a44-bd5e-043624054190"/>
    <ds:schemaRef ds:uri="3d84c08c-b85c-419c-92ce-afbfa602b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774</Words>
  <Characters>4722</Characters>
  <Application>Microsoft Office Word</Application>
  <DocSecurity>0</DocSecurity>
  <Lines>39</Lines>
  <Paragraphs>10</Paragraphs>
  <ScaleCrop>false</ScaleCrop>
  <Company/>
  <LinksUpToDate>false</LinksUpToDate>
  <CharactersWithSpaces>5486</CharactersWithSpaces>
  <SharedDoc>false</SharedDoc>
  <HLinks>
    <vt:vector size="18" baseType="variant">
      <vt:variant>
        <vt:i4>5963889</vt:i4>
      </vt:variant>
      <vt:variant>
        <vt:i4>6</vt:i4>
      </vt:variant>
      <vt:variant>
        <vt:i4>0</vt:i4>
      </vt:variant>
      <vt:variant>
        <vt:i4>5</vt:i4>
      </vt:variant>
      <vt:variant>
        <vt:lpwstr>mailto:dinogminverden@danmission.dk</vt:lpwstr>
      </vt:variant>
      <vt:variant>
        <vt:lpwstr/>
      </vt:variant>
      <vt:variant>
        <vt:i4>7602279</vt:i4>
      </vt:variant>
      <vt:variant>
        <vt:i4>3</vt:i4>
      </vt:variant>
      <vt:variant>
        <vt:i4>0</vt:i4>
      </vt:variant>
      <vt:variant>
        <vt:i4>5</vt:i4>
      </vt:variant>
      <vt:variant>
        <vt:lpwstr>http://www.danmission.dk/dinogminverden</vt:lpwstr>
      </vt:variant>
      <vt:variant>
        <vt:lpwstr/>
      </vt:variant>
      <vt:variant>
        <vt:i4>7602279</vt:i4>
      </vt:variant>
      <vt:variant>
        <vt:i4>0</vt:i4>
      </vt:variant>
      <vt:variant>
        <vt:i4>0</vt:i4>
      </vt:variant>
      <vt:variant>
        <vt:i4>5</vt:i4>
      </vt:variant>
      <vt:variant>
        <vt:lpwstr>http://www.danmission.dk/dinogminverden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Winther Jensen</dc:creator>
  <cp:keywords/>
  <dc:description/>
  <cp:lastModifiedBy>Helle Bentsen Mikkelsen</cp:lastModifiedBy>
  <cp:revision>844</cp:revision>
  <dcterms:created xsi:type="dcterms:W3CDTF">2024-05-13T03:28:00Z</dcterms:created>
  <dcterms:modified xsi:type="dcterms:W3CDTF">2024-11-28T13:54:00Z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0x0101000106D984B01CC34080EEC95539090884</vt:lpwstr>
  </property>
  <property fmtid="{D5CDD505-2E9C-101B-9397-08002B2CF9AE}" pid="4" name="Project_Number">
    <vt:lpwstr>5;#P22-044DK|c73468c1-400f-4b73-be92-ff35596c9653</vt:lpwstr>
  </property>
  <property fmtid="{D5CDD505-2E9C-101B-9397-08002B2CF9AE}" pid="5" name="Document_Type">
    <vt:lpwstr/>
  </property>
  <property fmtid="{D5CDD505-2E9C-101B-9397-08002B2CF9AE}" pid="6" name="Document_Status">
    <vt:lpwstr>3;#Draft|c0bba60b-b0d3-4408-b3f0-0cc2008c8547</vt:lpwstr>
  </property>
  <property fmtid="{D5CDD505-2E9C-101B-9397-08002B2CF9AE}" pid="7" name="GrammarlyDocumentId">
    <vt:lpwstr>251841611343f42a3456feccb2c427e5ee7488fcebe6e7ca3c1f91d5d3a0c135</vt:lpwstr>
  </property>
</Properties>
</file>